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>r 1</w:t>
      </w:r>
    </w:p>
    <w:p w14:paraId="2514A31E" w14:textId="6407349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663AAF">
        <w:rPr>
          <w:rFonts w:ascii="Arial" w:hAnsi="Arial" w:cs="Arial"/>
        </w:rPr>
        <w:t>6</w:t>
      </w:r>
      <w:r w:rsidR="00C312F8">
        <w:rPr>
          <w:rFonts w:ascii="Arial" w:hAnsi="Arial" w:cs="Arial"/>
        </w:rPr>
        <w:t>/8</w:t>
      </w:r>
      <w:r w:rsidR="00663AAF">
        <w:rPr>
          <w:rFonts w:ascii="Arial" w:hAnsi="Arial" w:cs="Arial"/>
        </w:rPr>
        <w:t>8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56C377C4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63AAF">
        <w:rPr>
          <w:rFonts w:ascii="Arial" w:hAnsi="Arial" w:cs="Arial"/>
        </w:rPr>
        <w:t>1</w:t>
      </w:r>
      <w:r w:rsidR="00C312F8">
        <w:rPr>
          <w:rFonts w:ascii="Arial" w:hAnsi="Arial" w:cs="Arial"/>
        </w:rPr>
        <w:t xml:space="preserve"> grudnia 198</w:t>
      </w:r>
      <w:r w:rsidR="00663AAF">
        <w:rPr>
          <w:rFonts w:ascii="Arial" w:hAnsi="Arial" w:cs="Arial"/>
        </w:rPr>
        <w:t>8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515E2989" w:rsidR="00015CD7" w:rsidRPr="00663AAF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 w:rsidRPr="00663AAF">
        <w:rPr>
          <w:rFonts w:ascii="Arial" w:hAnsi="Arial" w:cs="Arial"/>
        </w:rPr>
        <w:t xml:space="preserve">Wykaz ulic </w:t>
      </w:r>
      <w:r w:rsidR="00663AAF" w:rsidRPr="00663AAF">
        <w:rPr>
          <w:rFonts w:ascii="Arial" w:hAnsi="Arial" w:cs="Arial"/>
        </w:rPr>
        <w:t>przemianowanych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2696"/>
        <w:gridCol w:w="1841"/>
        <w:gridCol w:w="3070"/>
        <w:gridCol w:w="877"/>
      </w:tblGrid>
      <w:tr w:rsidR="00C312F8" w:rsidRPr="00015CD7" w14:paraId="6C86D5B0" w14:textId="77777777" w:rsidTr="0074387B">
        <w:tc>
          <w:tcPr>
            <w:tcW w:w="549" w:type="dxa"/>
          </w:tcPr>
          <w:p w14:paraId="439F1C29" w14:textId="6D7EBF44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</w:t>
            </w:r>
            <w:r w:rsidR="0055125F">
              <w:rPr>
                <w:rFonts w:ascii="Arial" w:hAnsi="Arial" w:cs="Arial"/>
              </w:rPr>
              <w:t>.</w:t>
            </w:r>
            <w:r w:rsidRPr="00015CD7">
              <w:rPr>
                <w:rFonts w:ascii="Arial" w:hAnsi="Arial" w:cs="Arial"/>
              </w:rPr>
              <w:t>p.</w:t>
            </w:r>
          </w:p>
        </w:tc>
        <w:tc>
          <w:tcPr>
            <w:tcW w:w="2712" w:type="dxa"/>
          </w:tcPr>
          <w:p w14:paraId="4A08214B" w14:textId="175163D7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842" w:type="dxa"/>
          </w:tcPr>
          <w:p w14:paraId="60256817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5CC487A6" w14:textId="6D59F1B6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087" w:type="dxa"/>
          </w:tcPr>
          <w:p w14:paraId="34F21044" w14:textId="41F7DC20" w:rsidR="00C312F8" w:rsidRPr="00015CD7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877" w:type="dxa"/>
          </w:tcPr>
          <w:p w14:paraId="4566C842" w14:textId="1E2ADD97" w:rsidR="00C312F8" w:rsidRPr="00015CD7" w:rsidRDefault="00C312F8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C312F8" w:rsidRPr="00015CD7" w14:paraId="4F772AD3" w14:textId="77777777" w:rsidTr="0074387B">
        <w:tc>
          <w:tcPr>
            <w:tcW w:w="549" w:type="dxa"/>
          </w:tcPr>
          <w:p w14:paraId="33E5E343" w14:textId="77777777" w:rsidR="009177C6" w:rsidRDefault="009177C6" w:rsidP="00663AAF">
            <w:pPr>
              <w:spacing w:line="276" w:lineRule="auto"/>
              <w:rPr>
                <w:rFonts w:ascii="Arial" w:hAnsi="Arial" w:cs="Arial"/>
              </w:rPr>
            </w:pPr>
          </w:p>
          <w:p w14:paraId="29399497" w14:textId="77777777" w:rsidR="00663AAF" w:rsidRDefault="00663AAF" w:rsidP="00663AAF">
            <w:pPr>
              <w:spacing w:line="276" w:lineRule="auto"/>
              <w:rPr>
                <w:rFonts w:ascii="Arial" w:hAnsi="Arial" w:cs="Arial"/>
              </w:rPr>
            </w:pPr>
          </w:p>
          <w:p w14:paraId="0302997E" w14:textId="77777777" w:rsidR="00663AAF" w:rsidRDefault="00663AAF" w:rsidP="00663AAF">
            <w:pPr>
              <w:spacing w:line="276" w:lineRule="auto"/>
              <w:rPr>
                <w:rFonts w:ascii="Arial" w:hAnsi="Arial" w:cs="Arial"/>
              </w:rPr>
            </w:pPr>
          </w:p>
          <w:p w14:paraId="452F4A8C" w14:textId="77777777" w:rsidR="00663AAF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562F8E" w14:textId="77777777" w:rsidR="00663AAF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0B032F" w14:textId="77777777" w:rsidR="00663AAF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41AEA4C3" w:rsidR="00663AAF" w:rsidRPr="00015CD7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12" w:type="dxa"/>
          </w:tcPr>
          <w:p w14:paraId="3C8A0C3E" w14:textId="12509EC3" w:rsidR="00C312F8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663AAF">
              <w:rPr>
                <w:rFonts w:ascii="Arial" w:hAnsi="Arial" w:cs="Arial"/>
              </w:rPr>
              <w:t>Dzielnica</w:t>
            </w:r>
          </w:p>
          <w:p w14:paraId="39E74F8B" w14:textId="7CFE7D53" w:rsidR="00663AAF" w:rsidRPr="00663AAF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  <w:p w14:paraId="1315FF75" w14:textId="77777777" w:rsidR="009177C6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312F8" w:rsidRPr="00C312F8">
              <w:rPr>
                <w:rFonts w:ascii="Arial" w:hAnsi="Arial" w:cs="Arial"/>
              </w:rPr>
              <w:t xml:space="preserve">bręb </w:t>
            </w:r>
            <w:r>
              <w:rPr>
                <w:rFonts w:ascii="Arial" w:hAnsi="Arial" w:cs="Arial"/>
              </w:rPr>
              <w:t>Poznań</w:t>
            </w:r>
          </w:p>
          <w:p w14:paraId="4101C784" w14:textId="2B390DCE" w:rsidR="00663AAF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</w:t>
            </w:r>
          </w:p>
          <w:p w14:paraId="17B83715" w14:textId="77777777" w:rsidR="00663AAF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Taczaka</w:t>
            </w:r>
          </w:p>
          <w:p w14:paraId="72A8C897" w14:textId="77777777" w:rsidR="00663AAF" w:rsidRDefault="00663AA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16A9A31" w14:textId="77777777" w:rsidR="00663AAF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Józefa</w:t>
            </w:r>
          </w:p>
          <w:p w14:paraId="78CD6124" w14:textId="34DFBBAF" w:rsidR="00663AAF" w:rsidRPr="0074387B" w:rsidRDefault="00663AA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Dowbora-Muśnickiego</w:t>
            </w:r>
          </w:p>
        </w:tc>
        <w:tc>
          <w:tcPr>
            <w:tcW w:w="1842" w:type="dxa"/>
          </w:tcPr>
          <w:p w14:paraId="5B485F9F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6F1A05C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6FA4495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747574D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Cicha</w:t>
            </w:r>
          </w:p>
          <w:p w14:paraId="53927744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6DF56C7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24C71FED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506EA2" w14:textId="04748154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Sporna</w:t>
            </w:r>
          </w:p>
        </w:tc>
        <w:tc>
          <w:tcPr>
            <w:tcW w:w="3087" w:type="dxa"/>
          </w:tcPr>
          <w:p w14:paraId="672782B5" w14:textId="7A94C4D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927D672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1539E84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6DCC8F1" w14:textId="758174DB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al. Stalingradzkiej</w:t>
            </w:r>
          </w:p>
          <w:p w14:paraId="298486EF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K. Pułaskiego</w:t>
            </w:r>
          </w:p>
          <w:p w14:paraId="1B09289B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67457B3" w14:textId="77777777" w:rsidR="00663AAF" w:rsidRDefault="00663AA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F. Nowowiejskiego</w:t>
            </w:r>
          </w:p>
          <w:p w14:paraId="7A149683" w14:textId="20B8E47A" w:rsidR="0055125F" w:rsidRPr="00015CD7" w:rsidRDefault="0055125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obecnej ul. Cichej</w:t>
            </w:r>
          </w:p>
        </w:tc>
        <w:tc>
          <w:tcPr>
            <w:tcW w:w="877" w:type="dxa"/>
          </w:tcPr>
          <w:p w14:paraId="128672E3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03ACCD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CD042E" w14:textId="77777777" w:rsidR="00663AAF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A2EEF2" w14:textId="77777777" w:rsidR="009177C6" w:rsidRDefault="00663AA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E27E8C7" w14:textId="77777777" w:rsidR="0055125F" w:rsidRDefault="0055125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8C4474" w14:textId="77777777" w:rsidR="0055125F" w:rsidRDefault="0055125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3F2AF17B" w:rsidR="0055125F" w:rsidRPr="00F00946" w:rsidRDefault="0055125F" w:rsidP="00663A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2458AD"/>
    <w:rsid w:val="004A629E"/>
    <w:rsid w:val="004B2113"/>
    <w:rsid w:val="005035F7"/>
    <w:rsid w:val="0055125F"/>
    <w:rsid w:val="00663AAF"/>
    <w:rsid w:val="0068112A"/>
    <w:rsid w:val="0074387B"/>
    <w:rsid w:val="009177C6"/>
    <w:rsid w:val="00B971FA"/>
    <w:rsid w:val="00C13E02"/>
    <w:rsid w:val="00C312F8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2022-07-27T09:14:00Z</dcterms:created>
  <dcterms:modified xsi:type="dcterms:W3CDTF">2022-07-27T09:14:00Z</dcterms:modified>
</cp:coreProperties>
</file>