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90F03">
              <w:rPr>
                <w:b/>
              </w:rPr>
              <w:fldChar w:fldCharType="separate"/>
            </w:r>
            <w:r w:rsidR="00D90F03">
              <w:rPr>
                <w:b/>
              </w:rPr>
              <w:t>rozstrzygnięcia otwartego konkursu ofert nr 42/2024 na powierzenie realizacji zadania Miasta Poznania w obszarze „Działalności na rzecz podmiotów ekonomii społecznej i przedsiębiorstw społecznych, o których mowa w ustawie z dnia 5 sierpnia 2022 r. o ekonomii społecznej” w latach 2024-2028.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90F03" w:rsidRDefault="00FA63B5" w:rsidP="00D90F03">
      <w:pPr>
        <w:spacing w:line="360" w:lineRule="auto"/>
        <w:jc w:val="both"/>
      </w:pPr>
      <w:bookmarkStart w:id="2" w:name="z1"/>
      <w:bookmarkEnd w:id="2"/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>9 stycznia 2024 r. Prezydent Miasta Poznania ogłosił otwarty konkurs ofert nr 42/2024 na realizację zadania publicznego w obszarze „Działalności na rzecz podmiotów ekonomii społecznej i przedsiębiorstw społecznych, o których mowa w ustawie z dnia 5 sierpnia 2022 r. o ekonomii społecznej” w latach 2024-2028.</w:t>
      </w:r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 xml:space="preserve">Na powyższy konkurs wpłynęły 3 oferty, z których dwie uzyskały pozytywną ocenę formalną. Komisja Konkursowa, powołana przez Prezydenta Miasta Poznania zarządzeniem Nr 106/2024/P z 1 lutego 2024 r., zaopiniowała oferty na realizację zadania publicznego pn. „Zwiększenie widoczności ekonomii społecznej i rynku zleceń dla podmiotów ekonomii społecznej poprzez organizację spotkań, warsztatów </w:t>
      </w:r>
      <w:proofErr w:type="spellStart"/>
      <w:r w:rsidRPr="00D90F03">
        <w:rPr>
          <w:color w:val="000000"/>
        </w:rPr>
        <w:t>networkingowych</w:t>
      </w:r>
      <w:proofErr w:type="spellEnd"/>
      <w:r w:rsidRPr="00D90F03">
        <w:rPr>
          <w:color w:val="000000"/>
        </w:rPr>
        <w:t xml:space="preserve"> budujących partnerstwo międzysektorowe na rzecz ekonomii społecznej w Poznaniu”.</w:t>
      </w:r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>Zadecydowano o przyznaniu na lata 2024-2028 środków finansowych na łączną kwotę 212 000,00 zł. Powierzone zadanie będzie finansowane z budżetu Miasta w związku z realizacją projektu „Wielkopolskie Centrum Ekonomii Solidarnej” w ramach Programu Fundusze Europejskie dla Wielkopolski 2021-2027 (FEW) współfinansowanego ze środków Europejskiego Funduszu Społecznego Plus (EFS+).</w:t>
      </w:r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lastRenderedPageBreak/>
        <w:t>W załączniku nr 1 wskazano podmiot, który uzyskał dofinansowanie na ww. zadanie publiczne.</w:t>
      </w:r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>W załączniku nr 2 wskazano podmiot, któremu nie przyznano dotacji.</w:t>
      </w:r>
    </w:p>
    <w:p w:rsidR="00D90F03" w:rsidRPr="00D90F03" w:rsidRDefault="00D90F03" w:rsidP="00D90F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>W załączniku nr 3 wskazana została oferta niespełniająca kryteriów formalnych.</w:t>
      </w:r>
    </w:p>
    <w:p w:rsidR="00D90F03" w:rsidRDefault="00D90F03" w:rsidP="00D90F03">
      <w:pPr>
        <w:spacing w:line="360" w:lineRule="auto"/>
        <w:jc w:val="both"/>
        <w:rPr>
          <w:color w:val="000000"/>
        </w:rPr>
      </w:pPr>
      <w:r w:rsidRPr="00D90F03">
        <w:rPr>
          <w:color w:val="000000"/>
        </w:rPr>
        <w:t>W świetle powyższego wydanie zarządzenia jest w pełni uzasadnione.</w:t>
      </w:r>
    </w:p>
    <w:p w:rsidR="00D90F03" w:rsidRDefault="00D90F03" w:rsidP="00D90F03">
      <w:pPr>
        <w:spacing w:line="360" w:lineRule="auto"/>
        <w:jc w:val="both"/>
      </w:pPr>
    </w:p>
    <w:p w:rsidR="00D90F03" w:rsidRDefault="00D90F03" w:rsidP="00D90F03">
      <w:pPr>
        <w:keepNext/>
        <w:spacing w:line="360" w:lineRule="auto"/>
        <w:jc w:val="center"/>
      </w:pPr>
      <w:r>
        <w:t>DYREKTORKA WYDZIAŁU</w:t>
      </w:r>
    </w:p>
    <w:p w:rsidR="00D90F03" w:rsidRPr="00D90F03" w:rsidRDefault="00D90F03" w:rsidP="00D90F03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90F03" w:rsidRPr="00D90F03" w:rsidSect="00D90F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03" w:rsidRDefault="00D90F03">
      <w:r>
        <w:separator/>
      </w:r>
    </w:p>
  </w:endnote>
  <w:endnote w:type="continuationSeparator" w:id="0">
    <w:p w:rsidR="00D90F03" w:rsidRDefault="00D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03" w:rsidRDefault="00D90F03">
      <w:r>
        <w:separator/>
      </w:r>
    </w:p>
  </w:footnote>
  <w:footnote w:type="continuationSeparator" w:id="0">
    <w:p w:rsidR="00D90F03" w:rsidRDefault="00D90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2/2024 na powierzenie realizacji zadania Miasta Poznania w obszarze „Działalności na rzecz podmiotów ekonomii społecznej i przedsiębiorstw społecznych, o których mowa w ustawie z dnia 5 sierpnia 2022 r. o ekonomii społecznej” w latach 2024-2028."/>
  </w:docVars>
  <w:rsids>
    <w:rsidRoot w:val="00D90F03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90F03"/>
    <w:rsid w:val="00E136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299</Words>
  <Characters>1972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2024-02-20T11:48:00Z</dcterms:created>
  <dcterms:modified xsi:type="dcterms:W3CDTF">2024-02-20T11:48:00Z</dcterms:modified>
</cp:coreProperties>
</file>