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8CF59" w14:textId="64960CCD" w:rsidR="00953756" w:rsidRPr="004637D9" w:rsidRDefault="00953756" w:rsidP="00907C85">
      <w:pPr>
        <w:spacing w:line="276" w:lineRule="auto"/>
        <w:jc w:val="right"/>
        <w:rPr>
          <w:rFonts w:ascii="Times New Roman" w:hAnsi="Times New Roman" w:cs="Times New Roman"/>
        </w:rPr>
      </w:pPr>
      <w:r w:rsidRPr="004637D9">
        <w:rPr>
          <w:rFonts w:ascii="Times New Roman" w:hAnsi="Times New Roman" w:cs="Times New Roman"/>
        </w:rPr>
        <w:t xml:space="preserve">Załącznik do zarządzenia </w:t>
      </w:r>
      <w:r w:rsidR="00C574B3" w:rsidRPr="004637D9">
        <w:rPr>
          <w:rFonts w:ascii="Times New Roman" w:hAnsi="Times New Roman" w:cs="Times New Roman"/>
        </w:rPr>
        <w:t>Nr</w:t>
      </w:r>
      <w:r w:rsidR="0096562C">
        <w:rPr>
          <w:rFonts w:ascii="Times New Roman" w:hAnsi="Times New Roman" w:cs="Times New Roman"/>
        </w:rPr>
        <w:t xml:space="preserve"> 266/2024/P</w:t>
      </w:r>
    </w:p>
    <w:p w14:paraId="218081A6" w14:textId="40BCDD92" w:rsidR="0086294B" w:rsidRPr="004637D9" w:rsidRDefault="00953756" w:rsidP="00907C85">
      <w:pPr>
        <w:spacing w:line="276" w:lineRule="auto"/>
        <w:jc w:val="right"/>
        <w:rPr>
          <w:rFonts w:ascii="Times New Roman" w:hAnsi="Times New Roman" w:cs="Times New Roman"/>
        </w:rPr>
      </w:pPr>
      <w:r w:rsidRPr="004637D9">
        <w:rPr>
          <w:rFonts w:ascii="Times New Roman" w:hAnsi="Times New Roman" w:cs="Times New Roman"/>
        </w:rPr>
        <w:t>PREZYDENTA MIASTA POZNANI</w:t>
      </w:r>
      <w:r w:rsidR="00BC4601" w:rsidRPr="004637D9">
        <w:rPr>
          <w:rFonts w:ascii="Times New Roman" w:hAnsi="Times New Roman" w:cs="Times New Roman"/>
        </w:rPr>
        <w:t>A</w:t>
      </w:r>
    </w:p>
    <w:p w14:paraId="2B7E0995" w14:textId="292CC33E" w:rsidR="00953756" w:rsidRPr="004637D9" w:rsidRDefault="00C574B3" w:rsidP="00907C85">
      <w:pPr>
        <w:spacing w:line="276" w:lineRule="auto"/>
        <w:jc w:val="right"/>
        <w:rPr>
          <w:rFonts w:ascii="Times New Roman" w:hAnsi="Times New Roman" w:cs="Times New Roman"/>
        </w:rPr>
      </w:pPr>
      <w:r w:rsidRPr="004637D9">
        <w:rPr>
          <w:rFonts w:ascii="Times New Roman" w:hAnsi="Times New Roman" w:cs="Times New Roman"/>
        </w:rPr>
        <w:tab/>
      </w:r>
      <w:r w:rsidRPr="004637D9">
        <w:rPr>
          <w:rFonts w:ascii="Times New Roman" w:hAnsi="Times New Roman" w:cs="Times New Roman"/>
        </w:rPr>
        <w:tab/>
      </w:r>
      <w:r w:rsidRPr="004637D9">
        <w:rPr>
          <w:rFonts w:ascii="Times New Roman" w:hAnsi="Times New Roman" w:cs="Times New Roman"/>
        </w:rPr>
        <w:tab/>
      </w:r>
      <w:r w:rsidRPr="004637D9">
        <w:rPr>
          <w:rFonts w:ascii="Times New Roman" w:hAnsi="Times New Roman" w:cs="Times New Roman"/>
        </w:rPr>
        <w:tab/>
      </w:r>
      <w:r w:rsidRPr="004637D9">
        <w:rPr>
          <w:rFonts w:ascii="Times New Roman" w:hAnsi="Times New Roman" w:cs="Times New Roman"/>
        </w:rPr>
        <w:tab/>
      </w:r>
      <w:r w:rsidRPr="004637D9">
        <w:rPr>
          <w:rFonts w:ascii="Times New Roman" w:hAnsi="Times New Roman" w:cs="Times New Roman"/>
        </w:rPr>
        <w:tab/>
      </w:r>
      <w:r w:rsidRPr="004637D9">
        <w:rPr>
          <w:rFonts w:ascii="Times New Roman" w:hAnsi="Times New Roman" w:cs="Times New Roman"/>
        </w:rPr>
        <w:tab/>
      </w:r>
      <w:r w:rsidRPr="004637D9">
        <w:rPr>
          <w:rFonts w:ascii="Times New Roman" w:hAnsi="Times New Roman" w:cs="Times New Roman"/>
        </w:rPr>
        <w:tab/>
      </w:r>
      <w:r w:rsidRPr="004637D9">
        <w:rPr>
          <w:rFonts w:ascii="Times New Roman" w:hAnsi="Times New Roman" w:cs="Times New Roman"/>
        </w:rPr>
        <w:tab/>
      </w:r>
      <w:r w:rsidRPr="004637D9">
        <w:rPr>
          <w:rFonts w:ascii="Times New Roman" w:hAnsi="Times New Roman" w:cs="Times New Roman"/>
        </w:rPr>
        <w:tab/>
      </w:r>
      <w:r w:rsidR="00953756" w:rsidRPr="004637D9">
        <w:rPr>
          <w:rFonts w:ascii="Times New Roman" w:hAnsi="Times New Roman" w:cs="Times New Roman"/>
        </w:rPr>
        <w:t>z dnia</w:t>
      </w:r>
      <w:r w:rsidR="0096562C">
        <w:rPr>
          <w:rFonts w:ascii="Times New Roman" w:hAnsi="Times New Roman" w:cs="Times New Roman"/>
        </w:rPr>
        <w:t xml:space="preserve"> 07.03.2024 r.</w:t>
      </w:r>
      <w:bookmarkStart w:id="0" w:name="_GoBack"/>
      <w:bookmarkEnd w:id="0"/>
    </w:p>
    <w:p w14:paraId="00000005" w14:textId="0C137197" w:rsidR="00863DEC" w:rsidRPr="004637D9" w:rsidRDefault="00863DEC" w:rsidP="00907C8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F96045" w14:textId="77777777" w:rsidR="005F2B8E" w:rsidRPr="004637D9" w:rsidRDefault="005F2B8E" w:rsidP="00907C8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000006" w14:textId="77777777" w:rsidR="00863DEC" w:rsidRPr="004637D9" w:rsidRDefault="005174F9" w:rsidP="004637D9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7D9">
        <w:rPr>
          <w:rFonts w:ascii="Times New Roman" w:hAnsi="Times New Roman" w:cs="Times New Roman"/>
          <w:b/>
          <w:sz w:val="24"/>
          <w:szCs w:val="24"/>
        </w:rPr>
        <w:t>REGULAMIN ORGANIZACYJNY</w:t>
      </w:r>
    </w:p>
    <w:p w14:paraId="00000007" w14:textId="60BBC2C9" w:rsidR="00863DEC" w:rsidRPr="004637D9" w:rsidRDefault="00BC4601" w:rsidP="004637D9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7D9">
        <w:rPr>
          <w:rFonts w:ascii="Times New Roman" w:hAnsi="Times New Roman" w:cs="Times New Roman"/>
          <w:b/>
          <w:sz w:val="24"/>
          <w:szCs w:val="24"/>
        </w:rPr>
        <w:t>Ogrodu Zoologicznego</w:t>
      </w:r>
      <w:r w:rsidR="005174F9" w:rsidRPr="004637D9">
        <w:rPr>
          <w:rFonts w:ascii="Times New Roman" w:hAnsi="Times New Roman" w:cs="Times New Roman"/>
          <w:b/>
          <w:sz w:val="24"/>
          <w:szCs w:val="24"/>
        </w:rPr>
        <w:t xml:space="preserve"> w Poznaniu</w:t>
      </w:r>
    </w:p>
    <w:p w14:paraId="00000009" w14:textId="77777777" w:rsidR="00863DEC" w:rsidRPr="004637D9" w:rsidRDefault="00863DEC" w:rsidP="004637D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00000A" w14:textId="77777777" w:rsidR="00863DEC" w:rsidRPr="004637D9" w:rsidRDefault="00863DEC" w:rsidP="004637D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00000B" w14:textId="77777777" w:rsidR="00863DEC" w:rsidRPr="004637D9" w:rsidRDefault="005174F9" w:rsidP="004637D9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7D9">
        <w:rPr>
          <w:rFonts w:ascii="Times New Roman" w:hAnsi="Times New Roman" w:cs="Times New Roman"/>
          <w:b/>
          <w:sz w:val="24"/>
          <w:szCs w:val="24"/>
        </w:rPr>
        <w:t>Rozdział 1</w:t>
      </w:r>
    </w:p>
    <w:p w14:paraId="0000000C" w14:textId="77777777" w:rsidR="00863DEC" w:rsidRPr="004637D9" w:rsidRDefault="005174F9" w:rsidP="004637D9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7D9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0000000D" w14:textId="77777777" w:rsidR="00863DEC" w:rsidRPr="004637D9" w:rsidRDefault="00863DEC" w:rsidP="004637D9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0000E" w14:textId="030644F1" w:rsidR="00863DEC" w:rsidRPr="004637D9" w:rsidRDefault="005174F9" w:rsidP="004637D9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7D9">
        <w:rPr>
          <w:rFonts w:ascii="Times New Roman" w:hAnsi="Times New Roman" w:cs="Times New Roman"/>
          <w:b/>
          <w:sz w:val="24"/>
          <w:szCs w:val="24"/>
        </w:rPr>
        <w:t>§ 1</w:t>
      </w:r>
    </w:p>
    <w:p w14:paraId="0000000F" w14:textId="77777777" w:rsidR="00863DEC" w:rsidRPr="004637D9" w:rsidRDefault="00863DEC" w:rsidP="004637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0000010" w14:textId="56764391" w:rsidR="00863DEC" w:rsidRPr="004637D9" w:rsidRDefault="005174F9" w:rsidP="004637D9">
      <w:pPr>
        <w:pStyle w:val="Bezodstpw"/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hAnsi="Times New Roman" w:cs="Times New Roman"/>
          <w:sz w:val="24"/>
          <w:szCs w:val="24"/>
        </w:rPr>
        <w:t xml:space="preserve">Regulamin </w:t>
      </w:r>
      <w:r w:rsidR="001B06F7" w:rsidRPr="004637D9">
        <w:rPr>
          <w:rFonts w:ascii="Times New Roman" w:hAnsi="Times New Roman" w:cs="Times New Roman"/>
          <w:sz w:val="24"/>
          <w:szCs w:val="24"/>
        </w:rPr>
        <w:t>o</w:t>
      </w:r>
      <w:r w:rsidRPr="004637D9">
        <w:rPr>
          <w:rFonts w:ascii="Times New Roman" w:hAnsi="Times New Roman" w:cs="Times New Roman"/>
          <w:sz w:val="24"/>
          <w:szCs w:val="24"/>
        </w:rPr>
        <w:t xml:space="preserve">rganizacyjny </w:t>
      </w:r>
      <w:r w:rsidR="00BC4601" w:rsidRPr="004637D9">
        <w:rPr>
          <w:rFonts w:ascii="Times New Roman" w:hAnsi="Times New Roman" w:cs="Times New Roman"/>
          <w:sz w:val="24"/>
          <w:szCs w:val="24"/>
        </w:rPr>
        <w:t>Ogrodu Zoologicznego</w:t>
      </w:r>
      <w:r w:rsidRPr="004637D9">
        <w:rPr>
          <w:rFonts w:ascii="Times New Roman" w:hAnsi="Times New Roman" w:cs="Times New Roman"/>
          <w:sz w:val="24"/>
          <w:szCs w:val="24"/>
        </w:rPr>
        <w:t xml:space="preserve"> w Poznaniu</w:t>
      </w:r>
      <w:r w:rsidR="009F4832" w:rsidRPr="004637D9">
        <w:rPr>
          <w:rFonts w:ascii="Times New Roman" w:hAnsi="Times New Roman" w:cs="Times New Roman"/>
          <w:sz w:val="24"/>
          <w:szCs w:val="24"/>
        </w:rPr>
        <w:t xml:space="preserve"> o</w:t>
      </w:r>
      <w:r w:rsidRPr="004637D9">
        <w:rPr>
          <w:rFonts w:ascii="Times New Roman" w:hAnsi="Times New Roman" w:cs="Times New Roman"/>
          <w:sz w:val="24"/>
          <w:szCs w:val="24"/>
        </w:rPr>
        <w:t>kreśla</w:t>
      </w:r>
      <w:r w:rsidR="009F4832" w:rsidRPr="004637D9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Pr="004637D9">
        <w:rPr>
          <w:rFonts w:ascii="Times New Roman" w:hAnsi="Times New Roman" w:cs="Times New Roman"/>
          <w:sz w:val="24"/>
          <w:szCs w:val="24"/>
        </w:rPr>
        <w:t>:</w:t>
      </w:r>
    </w:p>
    <w:p w14:paraId="0641E436" w14:textId="2BA6CBAC" w:rsidR="001966F9" w:rsidRPr="004637D9" w:rsidRDefault="005174F9" w:rsidP="004637D9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hAnsi="Times New Roman" w:cs="Times New Roman"/>
          <w:sz w:val="24"/>
          <w:szCs w:val="24"/>
        </w:rPr>
        <w:t xml:space="preserve">organizację pracy </w:t>
      </w:r>
      <w:r w:rsidR="001966F9" w:rsidRPr="004637D9">
        <w:rPr>
          <w:rFonts w:ascii="Times New Roman" w:hAnsi="Times New Roman" w:cs="Times New Roman"/>
          <w:sz w:val="24"/>
          <w:szCs w:val="24"/>
        </w:rPr>
        <w:t>Ogrodu</w:t>
      </w:r>
      <w:r w:rsidRPr="004637D9">
        <w:rPr>
          <w:rFonts w:ascii="Times New Roman" w:hAnsi="Times New Roman" w:cs="Times New Roman"/>
          <w:sz w:val="24"/>
          <w:szCs w:val="24"/>
        </w:rPr>
        <w:t>;</w:t>
      </w:r>
    </w:p>
    <w:p w14:paraId="493A0ADF" w14:textId="43754E19" w:rsidR="009F4832" w:rsidRPr="004637D9" w:rsidRDefault="009F4832" w:rsidP="004637D9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hAnsi="Times New Roman" w:cs="Times New Roman"/>
          <w:sz w:val="24"/>
          <w:szCs w:val="24"/>
        </w:rPr>
        <w:t>tryb załatwiania skarg i wniosków;</w:t>
      </w:r>
    </w:p>
    <w:p w14:paraId="00000014" w14:textId="77777777" w:rsidR="00863DEC" w:rsidRPr="004637D9" w:rsidRDefault="005174F9" w:rsidP="004637D9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hAnsi="Times New Roman" w:cs="Times New Roman"/>
          <w:sz w:val="24"/>
          <w:szCs w:val="24"/>
        </w:rPr>
        <w:t>zasady aprobaty i podpisywania pism;</w:t>
      </w:r>
    </w:p>
    <w:p w14:paraId="00000017" w14:textId="5C49D5C5" w:rsidR="00863DEC" w:rsidRPr="004637D9" w:rsidRDefault="005174F9" w:rsidP="004637D9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hAnsi="Times New Roman" w:cs="Times New Roman"/>
          <w:sz w:val="24"/>
          <w:szCs w:val="24"/>
        </w:rPr>
        <w:t xml:space="preserve">wewnętrzne akty prawne </w:t>
      </w:r>
      <w:r w:rsidR="00676BDD" w:rsidRPr="004637D9">
        <w:rPr>
          <w:rFonts w:ascii="Times New Roman" w:hAnsi="Times New Roman" w:cs="Times New Roman"/>
          <w:sz w:val="24"/>
          <w:szCs w:val="24"/>
        </w:rPr>
        <w:t>Ogrodu</w:t>
      </w:r>
      <w:r w:rsidRPr="004637D9">
        <w:rPr>
          <w:rFonts w:ascii="Times New Roman" w:hAnsi="Times New Roman" w:cs="Times New Roman"/>
          <w:sz w:val="24"/>
          <w:szCs w:val="24"/>
        </w:rPr>
        <w:t>;</w:t>
      </w:r>
    </w:p>
    <w:p w14:paraId="00000018" w14:textId="7FB042EB" w:rsidR="00863DEC" w:rsidRPr="004637D9" w:rsidRDefault="009F4832" w:rsidP="004637D9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hAnsi="Times New Roman" w:cs="Times New Roman"/>
          <w:sz w:val="24"/>
          <w:szCs w:val="24"/>
        </w:rPr>
        <w:t>kontrolę wewnętrzną i zewn</w:t>
      </w:r>
      <w:r w:rsidR="004E0F4E" w:rsidRPr="004637D9">
        <w:rPr>
          <w:rFonts w:ascii="Times New Roman" w:hAnsi="Times New Roman" w:cs="Times New Roman"/>
          <w:sz w:val="24"/>
          <w:szCs w:val="24"/>
        </w:rPr>
        <w:t>ę</w:t>
      </w:r>
      <w:r w:rsidRPr="004637D9">
        <w:rPr>
          <w:rFonts w:ascii="Times New Roman" w:hAnsi="Times New Roman" w:cs="Times New Roman"/>
          <w:sz w:val="24"/>
          <w:szCs w:val="24"/>
        </w:rPr>
        <w:t>trzną</w:t>
      </w:r>
      <w:r w:rsidR="00FA61D8" w:rsidRPr="004637D9">
        <w:rPr>
          <w:rFonts w:ascii="Times New Roman" w:hAnsi="Times New Roman" w:cs="Times New Roman"/>
          <w:sz w:val="24"/>
          <w:szCs w:val="24"/>
        </w:rPr>
        <w:t>.</w:t>
      </w:r>
    </w:p>
    <w:p w14:paraId="00000019" w14:textId="77777777" w:rsidR="00863DEC" w:rsidRPr="004637D9" w:rsidRDefault="00863DEC" w:rsidP="004637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000001A" w14:textId="77777777" w:rsidR="00863DEC" w:rsidRPr="004637D9" w:rsidRDefault="005174F9" w:rsidP="004637D9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7D9">
        <w:rPr>
          <w:rFonts w:ascii="Times New Roman" w:hAnsi="Times New Roman" w:cs="Times New Roman"/>
          <w:b/>
          <w:sz w:val="24"/>
          <w:szCs w:val="24"/>
        </w:rPr>
        <w:t>§ 2</w:t>
      </w:r>
    </w:p>
    <w:p w14:paraId="0000001B" w14:textId="77777777" w:rsidR="00863DEC" w:rsidRPr="004637D9" w:rsidRDefault="00863DEC" w:rsidP="004637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1" w:name="30j0zll" w:colFirst="0" w:colLast="0"/>
      <w:bookmarkEnd w:id="1"/>
    </w:p>
    <w:p w14:paraId="0000001C" w14:textId="77777777" w:rsidR="00863DEC" w:rsidRPr="004637D9" w:rsidRDefault="005174F9" w:rsidP="004637D9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hAnsi="Times New Roman" w:cs="Times New Roman"/>
          <w:sz w:val="24"/>
          <w:szCs w:val="24"/>
        </w:rPr>
        <w:t>Ilekroć w Regulaminie, bez bliższego określenia, mowa jest o:</w:t>
      </w:r>
    </w:p>
    <w:p w14:paraId="0000001D" w14:textId="50148476" w:rsidR="00863DEC" w:rsidRPr="004637D9" w:rsidRDefault="005174F9" w:rsidP="004637D9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hAnsi="Times New Roman" w:cs="Times New Roman"/>
          <w:sz w:val="24"/>
          <w:szCs w:val="24"/>
        </w:rPr>
        <w:t>Mieście – należy przez to rozumieć Miasto Poznań, będące gminą w rozumieniu ustawy o samorządzie gminnym oraz miastem na prawach powiatu w rozumieniu ustawy o</w:t>
      </w:r>
      <w:r w:rsidR="003D2068" w:rsidRPr="004637D9">
        <w:rPr>
          <w:rFonts w:ascii="Times New Roman" w:hAnsi="Times New Roman" w:cs="Times New Roman"/>
          <w:sz w:val="24"/>
          <w:szCs w:val="24"/>
        </w:rPr>
        <w:t> </w:t>
      </w:r>
      <w:r w:rsidRPr="004637D9">
        <w:rPr>
          <w:rFonts w:ascii="Times New Roman" w:hAnsi="Times New Roman" w:cs="Times New Roman"/>
          <w:sz w:val="24"/>
          <w:szCs w:val="24"/>
        </w:rPr>
        <w:t>samorządzie powiatowym;</w:t>
      </w:r>
    </w:p>
    <w:p w14:paraId="0000001E" w14:textId="64B39665" w:rsidR="00863DEC" w:rsidRPr="004637D9" w:rsidRDefault="00BC4601" w:rsidP="004637D9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hAnsi="Times New Roman" w:cs="Times New Roman"/>
          <w:sz w:val="24"/>
          <w:szCs w:val="24"/>
        </w:rPr>
        <w:t>Ogr</w:t>
      </w:r>
      <w:r w:rsidR="00C45C6D" w:rsidRPr="004637D9">
        <w:rPr>
          <w:rFonts w:ascii="Times New Roman" w:hAnsi="Times New Roman" w:cs="Times New Roman"/>
          <w:sz w:val="24"/>
          <w:szCs w:val="24"/>
        </w:rPr>
        <w:t>odzie</w:t>
      </w:r>
      <w:r w:rsidR="005174F9" w:rsidRPr="004637D9">
        <w:rPr>
          <w:rFonts w:ascii="Times New Roman" w:hAnsi="Times New Roman" w:cs="Times New Roman"/>
          <w:sz w:val="24"/>
          <w:szCs w:val="24"/>
        </w:rPr>
        <w:t xml:space="preserve"> – należy przez to rozumieć </w:t>
      </w:r>
      <w:r w:rsidRPr="004637D9">
        <w:rPr>
          <w:rFonts w:ascii="Times New Roman" w:hAnsi="Times New Roman" w:cs="Times New Roman"/>
          <w:sz w:val="24"/>
          <w:szCs w:val="24"/>
        </w:rPr>
        <w:t>Ogród Zoologiczny</w:t>
      </w:r>
      <w:r w:rsidR="005174F9" w:rsidRPr="004637D9">
        <w:rPr>
          <w:rFonts w:ascii="Times New Roman" w:hAnsi="Times New Roman" w:cs="Times New Roman"/>
          <w:sz w:val="24"/>
          <w:szCs w:val="24"/>
        </w:rPr>
        <w:t xml:space="preserve"> w Poznaniu;</w:t>
      </w:r>
    </w:p>
    <w:p w14:paraId="550F27AE" w14:textId="52A20F96" w:rsidR="00552D45" w:rsidRPr="004637D9" w:rsidRDefault="00552D45" w:rsidP="004637D9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2" w:name="_Hlk104273407"/>
      <w:r w:rsidRPr="004637D9">
        <w:rPr>
          <w:rFonts w:ascii="Times New Roman" w:hAnsi="Times New Roman" w:cs="Times New Roman"/>
          <w:sz w:val="24"/>
          <w:szCs w:val="24"/>
        </w:rPr>
        <w:t xml:space="preserve">dyrektorze – należy przez to rozumieć dyrektora </w:t>
      </w:r>
      <w:r w:rsidR="00BC4601" w:rsidRPr="004637D9">
        <w:rPr>
          <w:rFonts w:ascii="Times New Roman" w:hAnsi="Times New Roman" w:cs="Times New Roman"/>
          <w:sz w:val="24"/>
          <w:szCs w:val="24"/>
        </w:rPr>
        <w:t>Ogrodu Zoologicznego</w:t>
      </w:r>
      <w:r w:rsidRPr="004637D9">
        <w:rPr>
          <w:rFonts w:ascii="Times New Roman" w:hAnsi="Times New Roman" w:cs="Times New Roman"/>
          <w:sz w:val="24"/>
          <w:szCs w:val="24"/>
        </w:rPr>
        <w:t xml:space="preserve"> w Poznaniu;</w:t>
      </w:r>
    </w:p>
    <w:bookmarkEnd w:id="2"/>
    <w:p w14:paraId="0000001F" w14:textId="2F1CE9F1" w:rsidR="00863DEC" w:rsidRPr="004637D9" w:rsidRDefault="005174F9" w:rsidP="004637D9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hAnsi="Times New Roman" w:cs="Times New Roman"/>
          <w:sz w:val="24"/>
          <w:szCs w:val="24"/>
        </w:rPr>
        <w:t xml:space="preserve">Regulaminie – należy przez to rozumieć Regulamin </w:t>
      </w:r>
      <w:r w:rsidR="00552D45" w:rsidRPr="004637D9">
        <w:rPr>
          <w:rFonts w:ascii="Times New Roman" w:hAnsi="Times New Roman" w:cs="Times New Roman"/>
          <w:sz w:val="24"/>
          <w:szCs w:val="24"/>
        </w:rPr>
        <w:t>o</w:t>
      </w:r>
      <w:r w:rsidRPr="004637D9">
        <w:rPr>
          <w:rFonts w:ascii="Times New Roman" w:hAnsi="Times New Roman" w:cs="Times New Roman"/>
          <w:sz w:val="24"/>
          <w:szCs w:val="24"/>
        </w:rPr>
        <w:t xml:space="preserve">rganizacyjny </w:t>
      </w:r>
      <w:r w:rsidR="00537CB4" w:rsidRPr="004637D9">
        <w:rPr>
          <w:rFonts w:ascii="Times New Roman" w:hAnsi="Times New Roman" w:cs="Times New Roman"/>
          <w:sz w:val="24"/>
          <w:szCs w:val="24"/>
        </w:rPr>
        <w:t>Ogrodu Zoologicznego</w:t>
      </w:r>
      <w:r w:rsidRPr="004637D9">
        <w:rPr>
          <w:rFonts w:ascii="Times New Roman" w:hAnsi="Times New Roman" w:cs="Times New Roman"/>
          <w:sz w:val="24"/>
          <w:szCs w:val="24"/>
        </w:rPr>
        <w:t xml:space="preserve"> w Poznaniu;</w:t>
      </w:r>
    </w:p>
    <w:p w14:paraId="67FADBD4" w14:textId="6E1687B0" w:rsidR="00417FAC" w:rsidRPr="004637D9" w:rsidRDefault="005174F9" w:rsidP="004637D9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hAnsi="Times New Roman" w:cs="Times New Roman"/>
          <w:sz w:val="24"/>
          <w:szCs w:val="24"/>
        </w:rPr>
        <w:t xml:space="preserve">CUW – należy przez to rozumieć Centrum Usług Wspólnych </w:t>
      </w:r>
      <w:r w:rsidR="001B06F7" w:rsidRPr="004637D9">
        <w:rPr>
          <w:rFonts w:ascii="Times New Roman" w:hAnsi="Times New Roman" w:cs="Times New Roman"/>
          <w:sz w:val="24"/>
          <w:szCs w:val="24"/>
        </w:rPr>
        <w:t xml:space="preserve">w </w:t>
      </w:r>
      <w:r w:rsidRPr="004637D9">
        <w:rPr>
          <w:rFonts w:ascii="Times New Roman" w:hAnsi="Times New Roman" w:cs="Times New Roman"/>
          <w:sz w:val="24"/>
          <w:szCs w:val="24"/>
        </w:rPr>
        <w:t>Poznani</w:t>
      </w:r>
      <w:r w:rsidR="001B06F7" w:rsidRPr="004637D9">
        <w:rPr>
          <w:rFonts w:ascii="Times New Roman" w:hAnsi="Times New Roman" w:cs="Times New Roman"/>
          <w:sz w:val="24"/>
          <w:szCs w:val="24"/>
        </w:rPr>
        <w:t>u</w:t>
      </w:r>
      <w:r w:rsidR="00537CB4" w:rsidRPr="004637D9">
        <w:rPr>
          <w:rFonts w:ascii="Times New Roman" w:hAnsi="Times New Roman" w:cs="Times New Roman"/>
          <w:sz w:val="24"/>
          <w:szCs w:val="24"/>
        </w:rPr>
        <w:t>.</w:t>
      </w:r>
    </w:p>
    <w:p w14:paraId="00000021" w14:textId="77777777" w:rsidR="00863DEC" w:rsidRPr="004637D9" w:rsidRDefault="00863DEC" w:rsidP="004637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0000022" w14:textId="39853F76" w:rsidR="00863DEC" w:rsidRPr="004637D9" w:rsidRDefault="005174F9" w:rsidP="004637D9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7D9">
        <w:rPr>
          <w:rFonts w:ascii="Times New Roman" w:hAnsi="Times New Roman" w:cs="Times New Roman"/>
          <w:b/>
          <w:sz w:val="24"/>
          <w:szCs w:val="24"/>
        </w:rPr>
        <w:t>§ 3</w:t>
      </w:r>
    </w:p>
    <w:p w14:paraId="00000023" w14:textId="77777777" w:rsidR="00863DEC" w:rsidRPr="004637D9" w:rsidRDefault="00863DEC" w:rsidP="004637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72A10A0" w14:textId="77777777" w:rsidR="001966F9" w:rsidRPr="004637D9" w:rsidRDefault="00537CB4" w:rsidP="004637D9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hAnsi="Times New Roman" w:cs="Times New Roman"/>
          <w:sz w:val="24"/>
          <w:szCs w:val="24"/>
        </w:rPr>
        <w:t>Ogród</w:t>
      </w:r>
      <w:r w:rsidR="005174F9" w:rsidRPr="004637D9">
        <w:rPr>
          <w:rFonts w:ascii="Times New Roman" w:hAnsi="Times New Roman" w:cs="Times New Roman"/>
          <w:sz w:val="24"/>
          <w:szCs w:val="24"/>
        </w:rPr>
        <w:t xml:space="preserve"> jest jednostką organizacyjną działającą jako jednostka budżetowa Miasta Poznania.</w:t>
      </w:r>
    </w:p>
    <w:p w14:paraId="5CC1DA27" w14:textId="5143656F" w:rsidR="001966F9" w:rsidRPr="004637D9" w:rsidRDefault="00537CB4" w:rsidP="004637D9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hAnsi="Times New Roman" w:cs="Times New Roman"/>
          <w:sz w:val="24"/>
          <w:szCs w:val="24"/>
        </w:rPr>
        <w:t>Ogród</w:t>
      </w:r>
      <w:r w:rsidR="005174F9" w:rsidRPr="004637D9">
        <w:rPr>
          <w:rFonts w:ascii="Times New Roman" w:hAnsi="Times New Roman" w:cs="Times New Roman"/>
          <w:sz w:val="24"/>
          <w:szCs w:val="24"/>
        </w:rPr>
        <w:t xml:space="preserve"> </w:t>
      </w:r>
      <w:r w:rsidR="001966F9" w:rsidRPr="004637D9">
        <w:rPr>
          <w:rFonts w:ascii="Times New Roman" w:hAnsi="Times New Roman" w:cs="Times New Roman"/>
          <w:sz w:val="24"/>
          <w:szCs w:val="24"/>
        </w:rPr>
        <w:t>składa się z terytorialnie wydzielonych jednostek organizacyjnych:</w:t>
      </w:r>
    </w:p>
    <w:p w14:paraId="00000035" w14:textId="703B06B7" w:rsidR="00863DEC" w:rsidRPr="004637D9" w:rsidRDefault="001966F9" w:rsidP="004637D9">
      <w:pPr>
        <w:pStyle w:val="Akapitzlist"/>
        <w:numPr>
          <w:ilvl w:val="0"/>
          <w:numId w:val="13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Stare Zoo przy ul. Zwierzynieckiej 19 w Poznaniu;</w:t>
      </w:r>
    </w:p>
    <w:p w14:paraId="237D9AC3" w14:textId="06455231" w:rsidR="001966F9" w:rsidRPr="004637D9" w:rsidRDefault="001966F9" w:rsidP="004637D9">
      <w:pPr>
        <w:pStyle w:val="Akapitzlist"/>
        <w:numPr>
          <w:ilvl w:val="0"/>
          <w:numId w:val="13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hAnsi="Times New Roman" w:cs="Times New Roman"/>
          <w:sz w:val="24"/>
          <w:szCs w:val="24"/>
        </w:rPr>
        <w:t xml:space="preserve">Nowe Zoo </w:t>
      </w:r>
      <w:r w:rsidR="00994CC3" w:rsidRPr="004637D9">
        <w:rPr>
          <w:rFonts w:ascii="Times New Roman" w:hAnsi="Times New Roman" w:cs="Times New Roman"/>
          <w:sz w:val="24"/>
          <w:szCs w:val="24"/>
        </w:rPr>
        <w:t xml:space="preserve">przy </w:t>
      </w:r>
      <w:r w:rsidRPr="004637D9">
        <w:rPr>
          <w:rFonts w:ascii="Times New Roman" w:eastAsia="Times New Roman" w:hAnsi="Times New Roman" w:cs="Times New Roman"/>
          <w:sz w:val="24"/>
          <w:szCs w:val="24"/>
        </w:rPr>
        <w:t>ul. Krańcowej 81 w Poznaniu;</w:t>
      </w:r>
    </w:p>
    <w:p w14:paraId="144653FD" w14:textId="3B24FA1F" w:rsidR="008A7D16" w:rsidRPr="004637D9" w:rsidRDefault="001966F9" w:rsidP="004637D9">
      <w:pPr>
        <w:pStyle w:val="Akapitzlist"/>
        <w:numPr>
          <w:ilvl w:val="0"/>
          <w:numId w:val="13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dyrekcja przy ul. Kaprala Wojtka 3 w Poznaniu.</w:t>
      </w:r>
      <w:bookmarkStart w:id="3" w:name="1fob9te" w:colFirst="0" w:colLast="0"/>
      <w:bookmarkEnd w:id="3"/>
    </w:p>
    <w:p w14:paraId="149C4A70" w14:textId="40529F34" w:rsidR="00C45C6D" w:rsidRPr="004637D9" w:rsidRDefault="00C45C6D" w:rsidP="004637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CB25F90" w14:textId="2208F0B4" w:rsidR="00C45C6D" w:rsidRPr="004637D9" w:rsidRDefault="00C45C6D" w:rsidP="004637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C06F79E" w14:textId="77777777" w:rsidR="00C45C6D" w:rsidRPr="004637D9" w:rsidRDefault="00C45C6D" w:rsidP="004637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FB4ADFD" w14:textId="77777777" w:rsidR="007B2AC3" w:rsidRPr="004637D9" w:rsidRDefault="007B2AC3" w:rsidP="004637D9">
      <w:pPr>
        <w:pStyle w:val="Akapitzlist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0000003F" w14:textId="716B8DD1" w:rsidR="00863DEC" w:rsidRPr="004637D9" w:rsidRDefault="005174F9" w:rsidP="004637D9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7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6973F4" w:rsidRPr="004637D9">
        <w:rPr>
          <w:rFonts w:ascii="Times New Roman" w:hAnsi="Times New Roman" w:cs="Times New Roman"/>
          <w:b/>
          <w:sz w:val="24"/>
          <w:szCs w:val="24"/>
        </w:rPr>
        <w:t>4</w:t>
      </w:r>
    </w:p>
    <w:p w14:paraId="00000040" w14:textId="77777777" w:rsidR="00863DEC" w:rsidRPr="004637D9" w:rsidRDefault="00863DEC" w:rsidP="004637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7B95421" w14:textId="3C3261AB" w:rsidR="00096005" w:rsidRPr="004637D9" w:rsidRDefault="001966F9" w:rsidP="004637D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hAnsi="Times New Roman" w:cs="Times New Roman"/>
          <w:sz w:val="24"/>
          <w:szCs w:val="24"/>
        </w:rPr>
        <w:t>Ogród</w:t>
      </w:r>
      <w:r w:rsidR="005174F9" w:rsidRPr="004637D9">
        <w:rPr>
          <w:rFonts w:ascii="Times New Roman" w:hAnsi="Times New Roman" w:cs="Times New Roman"/>
          <w:sz w:val="24"/>
          <w:szCs w:val="24"/>
        </w:rPr>
        <w:t xml:space="preserve"> realizuje zadania polegające na </w:t>
      </w:r>
      <w:r w:rsidR="00096005" w:rsidRPr="004637D9">
        <w:rPr>
          <w:rFonts w:ascii="Times New Roman" w:hAnsi="Times New Roman" w:cs="Times New Roman"/>
          <w:sz w:val="24"/>
          <w:szCs w:val="24"/>
        </w:rPr>
        <w:t>udostępnianiu zwiedzającym terenów i obiektów, w</w:t>
      </w:r>
      <w:r w:rsidR="0022157E" w:rsidRPr="004637D9">
        <w:rPr>
          <w:rFonts w:ascii="Times New Roman" w:hAnsi="Times New Roman" w:cs="Times New Roman"/>
          <w:sz w:val="24"/>
          <w:szCs w:val="24"/>
        </w:rPr>
        <w:t> </w:t>
      </w:r>
      <w:r w:rsidR="00096005" w:rsidRPr="004637D9">
        <w:rPr>
          <w:rFonts w:ascii="Times New Roman" w:hAnsi="Times New Roman" w:cs="Times New Roman"/>
          <w:sz w:val="24"/>
          <w:szCs w:val="24"/>
        </w:rPr>
        <w:t>których eksponowane są zwierzęta.</w:t>
      </w:r>
    </w:p>
    <w:p w14:paraId="4831EB76" w14:textId="77881FA1" w:rsidR="00A46B84" w:rsidRPr="004637D9" w:rsidRDefault="00096005" w:rsidP="004637D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hAnsi="Times New Roman" w:cs="Times New Roman"/>
          <w:sz w:val="24"/>
          <w:szCs w:val="24"/>
        </w:rPr>
        <w:t>Celem działalności Ogrodu jest hodowla zwierząt, w tym szczególnie gatunków zagrożonych wyginięciem, szeroko pojęta edukacja przyrodnicza i zaangażowanie w</w:t>
      </w:r>
      <w:r w:rsidR="0022157E" w:rsidRPr="004637D9">
        <w:rPr>
          <w:rFonts w:ascii="Times New Roman" w:hAnsi="Times New Roman" w:cs="Times New Roman"/>
          <w:sz w:val="24"/>
          <w:szCs w:val="24"/>
        </w:rPr>
        <w:t> </w:t>
      </w:r>
      <w:r w:rsidRPr="004637D9">
        <w:rPr>
          <w:rFonts w:ascii="Times New Roman" w:hAnsi="Times New Roman" w:cs="Times New Roman"/>
          <w:sz w:val="24"/>
          <w:szCs w:val="24"/>
        </w:rPr>
        <w:t>projekty proekologiczne.</w:t>
      </w:r>
    </w:p>
    <w:p w14:paraId="788D900D" w14:textId="77777777" w:rsidR="00A46B84" w:rsidRPr="004637D9" w:rsidRDefault="00A46B84" w:rsidP="004637D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00EF0EE" w14:textId="0F18C3BB" w:rsidR="00A46B84" w:rsidRPr="004637D9" w:rsidRDefault="00A46B84" w:rsidP="004637D9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7D9">
        <w:rPr>
          <w:rFonts w:ascii="Times New Roman" w:hAnsi="Times New Roman" w:cs="Times New Roman"/>
          <w:b/>
          <w:sz w:val="24"/>
          <w:szCs w:val="24"/>
        </w:rPr>
        <w:t>§ 5</w:t>
      </w:r>
    </w:p>
    <w:p w14:paraId="1F4BF551" w14:textId="77777777" w:rsidR="00A46B84" w:rsidRPr="004637D9" w:rsidRDefault="00A46B84" w:rsidP="004637D9">
      <w:pPr>
        <w:pStyle w:val="Bezodstpw"/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0000044" w14:textId="23898089" w:rsidR="00863DEC" w:rsidRPr="004637D9" w:rsidRDefault="00A46B84" w:rsidP="004637D9">
      <w:pPr>
        <w:pStyle w:val="Bezodstpw"/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hAnsi="Times New Roman" w:cs="Times New Roman"/>
          <w:sz w:val="24"/>
          <w:szCs w:val="24"/>
        </w:rPr>
        <w:t xml:space="preserve">Ogród korzysta z obsługi administracyjnej, finansowej i kadrowo-płacowej realizowanej przez CUW. </w:t>
      </w:r>
    </w:p>
    <w:p w14:paraId="6D14C49C" w14:textId="77777777" w:rsidR="00A46B84" w:rsidRPr="004637D9" w:rsidRDefault="00A46B84" w:rsidP="004637D9">
      <w:pPr>
        <w:pStyle w:val="Bezodstpw"/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5E315C77" w14:textId="77777777" w:rsidR="003A4047" w:rsidRPr="004637D9" w:rsidRDefault="003A4047" w:rsidP="004637D9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7D9">
        <w:rPr>
          <w:rFonts w:ascii="Times New Roman" w:hAnsi="Times New Roman" w:cs="Times New Roman"/>
          <w:b/>
          <w:sz w:val="24"/>
          <w:szCs w:val="24"/>
        </w:rPr>
        <w:t>Rozdział 2</w:t>
      </w:r>
    </w:p>
    <w:p w14:paraId="26B5227D" w14:textId="131E1B4D" w:rsidR="003A4047" w:rsidRPr="004637D9" w:rsidRDefault="003A4047" w:rsidP="004637D9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7D9">
        <w:rPr>
          <w:rFonts w:ascii="Times New Roman" w:hAnsi="Times New Roman" w:cs="Times New Roman"/>
          <w:b/>
          <w:sz w:val="24"/>
          <w:szCs w:val="24"/>
        </w:rPr>
        <w:t>Organizacja pracy Ogrodu</w:t>
      </w:r>
    </w:p>
    <w:p w14:paraId="0768E54D" w14:textId="77777777" w:rsidR="003A4047" w:rsidRPr="004637D9" w:rsidRDefault="003A4047" w:rsidP="004637D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0000045" w14:textId="10BBC8C0" w:rsidR="00863DEC" w:rsidRPr="004637D9" w:rsidRDefault="005174F9" w:rsidP="004637D9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7D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46B84" w:rsidRPr="004637D9">
        <w:rPr>
          <w:rFonts w:ascii="Times New Roman" w:hAnsi="Times New Roman" w:cs="Times New Roman"/>
          <w:b/>
          <w:sz w:val="24"/>
          <w:szCs w:val="24"/>
        </w:rPr>
        <w:t>6</w:t>
      </w:r>
    </w:p>
    <w:p w14:paraId="4900BEA6" w14:textId="77777777" w:rsidR="003A4047" w:rsidRPr="004637D9" w:rsidRDefault="003A4047" w:rsidP="004637D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ECF613" w14:textId="77777777" w:rsidR="003A4047" w:rsidRPr="004637D9" w:rsidRDefault="003A4047" w:rsidP="004637D9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hAnsi="Times New Roman" w:cs="Times New Roman"/>
          <w:sz w:val="24"/>
          <w:szCs w:val="24"/>
        </w:rPr>
        <w:t>Ogrodem kieruje i reprezentuje go na zewnątrz dyrektor zatrudniony przez Prezydenta Miasta Poznania.</w:t>
      </w:r>
    </w:p>
    <w:p w14:paraId="7FA90486" w14:textId="77777777" w:rsidR="003A4047" w:rsidRPr="004637D9" w:rsidRDefault="003A4047" w:rsidP="004637D9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bookmarkStart w:id="4" w:name="_Hlk104276037"/>
      <w:r w:rsidRPr="004637D9">
        <w:rPr>
          <w:rFonts w:ascii="Times New Roman" w:hAnsi="Times New Roman" w:cs="Times New Roman"/>
          <w:sz w:val="24"/>
          <w:szCs w:val="24"/>
        </w:rPr>
        <w:t>Dyrektor jest odpowiedzialny za prawidłową i terminową realizację całokształtu zadań Ogrodu.</w:t>
      </w:r>
      <w:bookmarkStart w:id="5" w:name="bookmark34"/>
      <w:bookmarkEnd w:id="5"/>
    </w:p>
    <w:bookmarkEnd w:id="4"/>
    <w:p w14:paraId="121F8FC7" w14:textId="77777777" w:rsidR="003A4047" w:rsidRPr="004637D9" w:rsidRDefault="003A4047" w:rsidP="004637D9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hAnsi="Times New Roman" w:cs="Times New Roman"/>
          <w:sz w:val="24"/>
          <w:szCs w:val="24"/>
        </w:rPr>
        <w:t>Do obowiązków dyrektora Ogrodu należą przede wszystkim:</w:t>
      </w:r>
    </w:p>
    <w:p w14:paraId="5FDB8BF3" w14:textId="736BBFAE" w:rsidR="003A4047" w:rsidRPr="004637D9" w:rsidRDefault="003A4047" w:rsidP="004637D9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hAnsi="Times New Roman" w:cs="Times New Roman"/>
          <w:sz w:val="24"/>
          <w:szCs w:val="24"/>
        </w:rPr>
        <w:t xml:space="preserve">kierowanie bieżącą pracą jednostki, sprawami administracyjno-gospodarczymi i finansowymi </w:t>
      </w:r>
      <w:r w:rsidR="00D143DB" w:rsidRPr="004637D9">
        <w:rPr>
          <w:rFonts w:ascii="Times New Roman" w:hAnsi="Times New Roman" w:cs="Times New Roman"/>
          <w:sz w:val="24"/>
          <w:szCs w:val="24"/>
        </w:rPr>
        <w:t>Ogrodu</w:t>
      </w:r>
      <w:r w:rsidRPr="004637D9">
        <w:rPr>
          <w:rFonts w:ascii="Times New Roman" w:hAnsi="Times New Roman" w:cs="Times New Roman"/>
          <w:sz w:val="24"/>
          <w:szCs w:val="24"/>
        </w:rPr>
        <w:t>, zgodnie z obowiązującymi przepisami;</w:t>
      </w:r>
    </w:p>
    <w:p w14:paraId="0494CE23" w14:textId="77777777" w:rsidR="003A4047" w:rsidRPr="004637D9" w:rsidRDefault="003A4047" w:rsidP="004637D9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hAnsi="Times New Roman" w:cs="Times New Roman"/>
          <w:sz w:val="24"/>
          <w:szCs w:val="24"/>
        </w:rPr>
        <w:t>organizowanie i tworzenie optymalnych warunków pracy oraz racjonalny podział zadań, a w szczególności zapewnienie prawidłowej organizacji stanowisk pracy;</w:t>
      </w:r>
    </w:p>
    <w:p w14:paraId="5BB4B48F" w14:textId="77777777" w:rsidR="003A4047" w:rsidRPr="004637D9" w:rsidRDefault="003A4047" w:rsidP="004637D9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hAnsi="Times New Roman" w:cs="Times New Roman"/>
          <w:sz w:val="24"/>
          <w:szCs w:val="24"/>
        </w:rPr>
        <w:t>kierowanie pracą podległego personelu poprzez organizowanie i nadzorowanie wykonania zadań i obowiązków pod względem prawidłowości i terminowości oraz kształtowanie właściwego stosunku personelu do klientów Ogrodu;</w:t>
      </w:r>
    </w:p>
    <w:p w14:paraId="3E7FB35B" w14:textId="77777777" w:rsidR="003A4047" w:rsidRPr="004637D9" w:rsidRDefault="003A4047" w:rsidP="004637D9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hAnsi="Times New Roman" w:cs="Times New Roman"/>
          <w:sz w:val="24"/>
          <w:szCs w:val="24"/>
        </w:rPr>
        <w:t>sprawowanie nadzoru i kontroli nad przestrzeganiem obowiązujących standardów świadczonych usług;</w:t>
      </w:r>
    </w:p>
    <w:p w14:paraId="441088FE" w14:textId="77777777" w:rsidR="003A4047" w:rsidRPr="004637D9" w:rsidRDefault="003A4047" w:rsidP="004637D9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hAnsi="Times New Roman" w:cs="Times New Roman"/>
          <w:sz w:val="24"/>
          <w:szCs w:val="24"/>
        </w:rPr>
        <w:t xml:space="preserve">racjonalne gospodarowanie środkami budżetowymi i majątkiem Ogrodu oraz nadzorowanie realizacji planów działalności gospodarczej, finansowej, a także świadczonych usług; </w:t>
      </w:r>
    </w:p>
    <w:p w14:paraId="297B0B07" w14:textId="77777777" w:rsidR="003A4047" w:rsidRPr="004637D9" w:rsidRDefault="003A4047" w:rsidP="004637D9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hAnsi="Times New Roman" w:cs="Times New Roman"/>
          <w:sz w:val="24"/>
          <w:szCs w:val="24"/>
        </w:rPr>
        <w:t>prowadzenie spraw związanych z modernizacją obiektów i innych zadań inwestycyjnych.</w:t>
      </w:r>
    </w:p>
    <w:p w14:paraId="7062CCE1" w14:textId="4AE61809" w:rsidR="003A4047" w:rsidRPr="004637D9" w:rsidRDefault="003A4047" w:rsidP="004637D9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hAnsi="Times New Roman" w:cs="Times New Roman"/>
          <w:sz w:val="24"/>
          <w:szCs w:val="24"/>
        </w:rPr>
        <w:t>Dyrektor kieruje pracą Ogrodu przy pomocy zastępcy dyrektora ds. administracyjnych</w:t>
      </w:r>
      <w:r w:rsidR="00CC4979" w:rsidRPr="004637D9">
        <w:rPr>
          <w:rFonts w:ascii="Times New Roman" w:hAnsi="Times New Roman" w:cs="Times New Roman"/>
          <w:sz w:val="24"/>
          <w:szCs w:val="24"/>
        </w:rPr>
        <w:t xml:space="preserve">, </w:t>
      </w:r>
      <w:r w:rsidR="00F82D70" w:rsidRPr="004637D9">
        <w:rPr>
          <w:rFonts w:ascii="Times New Roman" w:hAnsi="Times New Roman" w:cs="Times New Roman"/>
          <w:sz w:val="24"/>
          <w:szCs w:val="24"/>
        </w:rPr>
        <w:t xml:space="preserve">zastępcy dyrektora ds. monitorowania usług i promocji </w:t>
      </w:r>
      <w:r w:rsidR="00CA6FB1" w:rsidRPr="004637D9">
        <w:rPr>
          <w:rFonts w:ascii="Times New Roman" w:hAnsi="Times New Roman" w:cs="Times New Roman"/>
          <w:vanish/>
          <w:sz w:val="24"/>
          <w:szCs w:val="24"/>
        </w:rPr>
        <w:cr/>
        <w:t>półpraca z innymi komórkami organizacyjnymi Ogrodu.</w:t>
      </w:r>
      <w:r w:rsidR="00CA6FB1" w:rsidRPr="004637D9">
        <w:rPr>
          <w:rFonts w:ascii="Times New Roman" w:hAnsi="Times New Roman" w:cs="Times New Roman"/>
          <w:vanish/>
          <w:sz w:val="24"/>
          <w:szCs w:val="24"/>
        </w:rPr>
        <w:pgNum/>
      </w:r>
      <w:r w:rsidR="00CA6FB1" w:rsidRPr="004637D9">
        <w:rPr>
          <w:rFonts w:ascii="Times New Roman" w:hAnsi="Times New Roman" w:cs="Times New Roman"/>
          <w:vanish/>
          <w:sz w:val="24"/>
          <w:szCs w:val="24"/>
        </w:rPr>
        <w:pgNum/>
      </w:r>
      <w:r w:rsidR="00CA6FB1" w:rsidRPr="004637D9">
        <w:rPr>
          <w:rFonts w:ascii="Times New Roman" w:hAnsi="Times New Roman" w:cs="Times New Roman"/>
          <w:vanish/>
          <w:sz w:val="24"/>
          <w:szCs w:val="24"/>
        </w:rPr>
        <w:pgNum/>
      </w:r>
      <w:r w:rsidR="00CA6FB1" w:rsidRPr="004637D9">
        <w:rPr>
          <w:rFonts w:ascii="Times New Roman" w:hAnsi="Times New Roman" w:cs="Times New Roman"/>
          <w:vanish/>
          <w:sz w:val="24"/>
          <w:szCs w:val="24"/>
        </w:rPr>
        <w:pgNum/>
      </w:r>
      <w:r w:rsidR="00CA6FB1" w:rsidRPr="004637D9">
        <w:rPr>
          <w:rFonts w:ascii="Times New Roman" w:hAnsi="Times New Roman" w:cs="Times New Roman"/>
          <w:vanish/>
          <w:sz w:val="24"/>
          <w:szCs w:val="24"/>
        </w:rPr>
        <w:pgNum/>
      </w:r>
      <w:r w:rsidR="00CA6FB1" w:rsidRPr="004637D9">
        <w:rPr>
          <w:rFonts w:ascii="Times New Roman" w:hAnsi="Times New Roman" w:cs="Times New Roman"/>
          <w:vanish/>
          <w:sz w:val="24"/>
          <w:szCs w:val="24"/>
        </w:rPr>
        <w:pgNum/>
      </w:r>
      <w:r w:rsidR="00CA6FB1" w:rsidRPr="004637D9">
        <w:rPr>
          <w:rFonts w:ascii="Times New Roman" w:hAnsi="Times New Roman" w:cs="Times New Roman"/>
          <w:vanish/>
          <w:sz w:val="24"/>
          <w:szCs w:val="24"/>
        </w:rPr>
        <w:pgNum/>
      </w:r>
      <w:r w:rsidR="00CA6FB1" w:rsidRPr="004637D9">
        <w:rPr>
          <w:rFonts w:ascii="Times New Roman" w:hAnsi="Times New Roman" w:cs="Times New Roman"/>
          <w:vanish/>
          <w:sz w:val="24"/>
          <w:szCs w:val="24"/>
        </w:rPr>
        <w:pgNum/>
      </w:r>
      <w:r w:rsidR="00CA6FB1" w:rsidRPr="004637D9">
        <w:rPr>
          <w:rFonts w:ascii="Times New Roman" w:hAnsi="Times New Roman" w:cs="Times New Roman"/>
          <w:vanish/>
          <w:sz w:val="24"/>
          <w:szCs w:val="24"/>
        </w:rPr>
        <w:pgNum/>
      </w:r>
      <w:r w:rsidR="00CA6FB1" w:rsidRPr="004637D9">
        <w:rPr>
          <w:rFonts w:ascii="Times New Roman" w:hAnsi="Times New Roman" w:cs="Times New Roman"/>
          <w:vanish/>
          <w:sz w:val="24"/>
          <w:szCs w:val="24"/>
        </w:rPr>
        <w:pgNum/>
      </w:r>
      <w:r w:rsidR="00CA6FB1" w:rsidRPr="004637D9">
        <w:rPr>
          <w:rFonts w:ascii="Times New Roman" w:hAnsi="Times New Roman" w:cs="Times New Roman"/>
          <w:vanish/>
          <w:sz w:val="24"/>
          <w:szCs w:val="24"/>
        </w:rPr>
        <w:pgNum/>
      </w:r>
      <w:r w:rsidR="00CA6FB1" w:rsidRPr="004637D9">
        <w:rPr>
          <w:rFonts w:ascii="Times New Roman" w:hAnsi="Times New Roman" w:cs="Times New Roman"/>
          <w:vanish/>
          <w:sz w:val="24"/>
          <w:szCs w:val="24"/>
        </w:rPr>
        <w:pgNum/>
      </w:r>
      <w:r w:rsidR="00CA6FB1" w:rsidRPr="004637D9">
        <w:rPr>
          <w:rFonts w:ascii="Times New Roman" w:hAnsi="Times New Roman" w:cs="Times New Roman"/>
          <w:vanish/>
          <w:sz w:val="24"/>
          <w:szCs w:val="24"/>
        </w:rPr>
        <w:pgNum/>
      </w:r>
      <w:r w:rsidR="00CA6FB1" w:rsidRPr="004637D9">
        <w:rPr>
          <w:rFonts w:ascii="Times New Roman" w:hAnsi="Times New Roman" w:cs="Times New Roman"/>
          <w:vanish/>
          <w:sz w:val="24"/>
          <w:szCs w:val="24"/>
        </w:rPr>
        <w:pgNum/>
      </w:r>
      <w:r w:rsidR="00CA6FB1" w:rsidRPr="004637D9">
        <w:rPr>
          <w:rFonts w:ascii="Times New Roman" w:hAnsi="Times New Roman" w:cs="Times New Roman"/>
          <w:vanish/>
          <w:sz w:val="24"/>
          <w:szCs w:val="24"/>
        </w:rPr>
        <w:pgNum/>
      </w:r>
      <w:r w:rsidR="00CA6FB1" w:rsidRPr="004637D9">
        <w:rPr>
          <w:rFonts w:ascii="Times New Roman" w:hAnsi="Times New Roman" w:cs="Times New Roman"/>
          <w:vanish/>
          <w:sz w:val="24"/>
          <w:szCs w:val="24"/>
        </w:rPr>
        <w:pgNum/>
      </w:r>
      <w:r w:rsidR="00CA6FB1" w:rsidRPr="004637D9">
        <w:rPr>
          <w:rFonts w:ascii="Times New Roman" w:hAnsi="Times New Roman" w:cs="Times New Roman"/>
          <w:vanish/>
          <w:sz w:val="24"/>
          <w:szCs w:val="24"/>
        </w:rPr>
        <w:pgNum/>
      </w:r>
      <w:r w:rsidR="00CA6FB1" w:rsidRPr="004637D9">
        <w:rPr>
          <w:rFonts w:ascii="Times New Roman" w:hAnsi="Times New Roman" w:cs="Times New Roman"/>
          <w:vanish/>
          <w:sz w:val="24"/>
          <w:szCs w:val="24"/>
        </w:rPr>
        <w:pgNum/>
      </w:r>
      <w:r w:rsidR="00CA6FB1" w:rsidRPr="004637D9">
        <w:rPr>
          <w:rFonts w:ascii="Times New Roman" w:hAnsi="Times New Roman" w:cs="Times New Roman"/>
          <w:vanish/>
          <w:sz w:val="24"/>
          <w:szCs w:val="24"/>
        </w:rPr>
        <w:pgNum/>
      </w:r>
      <w:r w:rsidR="00CA6FB1" w:rsidRPr="004637D9">
        <w:rPr>
          <w:rFonts w:ascii="Times New Roman" w:hAnsi="Times New Roman" w:cs="Times New Roman"/>
          <w:vanish/>
          <w:sz w:val="24"/>
          <w:szCs w:val="24"/>
        </w:rPr>
        <w:pgNum/>
      </w:r>
      <w:r w:rsidR="00CA6FB1" w:rsidRPr="004637D9">
        <w:rPr>
          <w:rFonts w:ascii="Times New Roman" w:hAnsi="Times New Roman" w:cs="Times New Roman"/>
          <w:vanish/>
          <w:sz w:val="24"/>
          <w:szCs w:val="24"/>
        </w:rPr>
        <w:pgNum/>
      </w:r>
      <w:r w:rsidR="00CA6FB1" w:rsidRPr="004637D9">
        <w:rPr>
          <w:rFonts w:ascii="Times New Roman" w:hAnsi="Times New Roman" w:cs="Times New Roman"/>
          <w:vanish/>
          <w:sz w:val="24"/>
          <w:szCs w:val="24"/>
        </w:rPr>
        <w:pgNum/>
      </w:r>
      <w:r w:rsidR="00CA6FB1" w:rsidRPr="004637D9">
        <w:rPr>
          <w:rFonts w:ascii="Times New Roman" w:hAnsi="Times New Roman" w:cs="Times New Roman"/>
          <w:vanish/>
          <w:sz w:val="24"/>
          <w:szCs w:val="24"/>
        </w:rPr>
        <w:pgNum/>
      </w:r>
      <w:r w:rsidR="00CA6FB1" w:rsidRPr="004637D9">
        <w:rPr>
          <w:rFonts w:ascii="Times New Roman" w:hAnsi="Times New Roman" w:cs="Times New Roman"/>
          <w:vanish/>
          <w:sz w:val="24"/>
          <w:szCs w:val="24"/>
        </w:rPr>
        <w:pgNum/>
      </w:r>
      <w:r w:rsidR="00CA6FB1" w:rsidRPr="004637D9">
        <w:rPr>
          <w:rFonts w:ascii="Times New Roman" w:hAnsi="Times New Roman" w:cs="Times New Roman"/>
          <w:vanish/>
          <w:sz w:val="24"/>
          <w:szCs w:val="24"/>
        </w:rPr>
        <w:pgNum/>
      </w:r>
      <w:r w:rsidR="00CA6FB1" w:rsidRPr="004637D9">
        <w:rPr>
          <w:rFonts w:ascii="Times New Roman" w:hAnsi="Times New Roman" w:cs="Times New Roman"/>
          <w:vanish/>
          <w:sz w:val="24"/>
          <w:szCs w:val="24"/>
        </w:rPr>
        <w:pgNum/>
      </w:r>
      <w:r w:rsidR="00CA6FB1" w:rsidRPr="004637D9">
        <w:rPr>
          <w:rFonts w:ascii="Times New Roman" w:hAnsi="Times New Roman" w:cs="Times New Roman"/>
          <w:vanish/>
          <w:sz w:val="24"/>
          <w:szCs w:val="24"/>
        </w:rPr>
        <w:pgNum/>
      </w:r>
      <w:r w:rsidR="00CA6FB1" w:rsidRPr="004637D9">
        <w:rPr>
          <w:rFonts w:ascii="Times New Roman" w:hAnsi="Times New Roman" w:cs="Times New Roman"/>
          <w:vanish/>
          <w:sz w:val="24"/>
          <w:szCs w:val="24"/>
        </w:rPr>
        <w:pgNum/>
      </w:r>
      <w:r w:rsidR="00CA6FB1" w:rsidRPr="004637D9">
        <w:rPr>
          <w:rFonts w:ascii="Times New Roman" w:hAnsi="Times New Roman" w:cs="Times New Roman"/>
          <w:vanish/>
          <w:sz w:val="24"/>
          <w:szCs w:val="24"/>
        </w:rPr>
        <w:pgNum/>
      </w:r>
      <w:r w:rsidR="00CA6FB1" w:rsidRPr="004637D9">
        <w:rPr>
          <w:rFonts w:ascii="Times New Roman" w:hAnsi="Times New Roman" w:cs="Times New Roman"/>
          <w:vanish/>
          <w:sz w:val="24"/>
          <w:szCs w:val="24"/>
        </w:rPr>
        <w:pgNum/>
      </w:r>
      <w:r w:rsidR="00CA6FB1" w:rsidRPr="004637D9">
        <w:rPr>
          <w:rFonts w:ascii="Times New Roman" w:hAnsi="Times New Roman" w:cs="Times New Roman"/>
          <w:vanish/>
          <w:sz w:val="24"/>
          <w:szCs w:val="24"/>
        </w:rPr>
        <w:pgNum/>
      </w:r>
      <w:r w:rsidR="00CA6FB1" w:rsidRPr="004637D9">
        <w:rPr>
          <w:rFonts w:ascii="Times New Roman" w:hAnsi="Times New Roman" w:cs="Times New Roman"/>
          <w:vanish/>
          <w:sz w:val="24"/>
          <w:szCs w:val="24"/>
        </w:rPr>
        <w:pgNum/>
      </w:r>
      <w:r w:rsidR="00CA6FB1" w:rsidRPr="004637D9">
        <w:rPr>
          <w:rFonts w:ascii="Times New Roman" w:hAnsi="Times New Roman" w:cs="Times New Roman"/>
          <w:vanish/>
          <w:sz w:val="24"/>
          <w:szCs w:val="24"/>
        </w:rPr>
        <w:pgNum/>
      </w:r>
      <w:r w:rsidR="00CA6FB1" w:rsidRPr="004637D9">
        <w:rPr>
          <w:rFonts w:ascii="Times New Roman" w:hAnsi="Times New Roman" w:cs="Times New Roman"/>
          <w:vanish/>
          <w:sz w:val="24"/>
          <w:szCs w:val="24"/>
        </w:rPr>
        <w:pgNum/>
      </w:r>
      <w:r w:rsidR="00CA6FB1" w:rsidRPr="004637D9">
        <w:rPr>
          <w:rFonts w:ascii="Times New Roman" w:hAnsi="Times New Roman" w:cs="Times New Roman"/>
          <w:vanish/>
          <w:sz w:val="24"/>
          <w:szCs w:val="24"/>
        </w:rPr>
        <w:pgNum/>
      </w:r>
      <w:r w:rsidR="00CA6FB1" w:rsidRPr="004637D9">
        <w:rPr>
          <w:rFonts w:ascii="Times New Roman" w:hAnsi="Times New Roman" w:cs="Times New Roman"/>
          <w:vanish/>
          <w:sz w:val="24"/>
          <w:szCs w:val="24"/>
        </w:rPr>
        <w:pgNum/>
      </w:r>
      <w:r w:rsidR="00CA6FB1" w:rsidRPr="004637D9">
        <w:rPr>
          <w:rFonts w:ascii="Times New Roman" w:hAnsi="Times New Roman" w:cs="Times New Roman"/>
          <w:vanish/>
          <w:sz w:val="24"/>
          <w:szCs w:val="24"/>
        </w:rPr>
        <w:pgNum/>
      </w:r>
      <w:r w:rsidR="00CA6FB1" w:rsidRPr="004637D9">
        <w:rPr>
          <w:rFonts w:ascii="Times New Roman" w:hAnsi="Times New Roman" w:cs="Times New Roman"/>
          <w:vanish/>
          <w:sz w:val="24"/>
          <w:szCs w:val="24"/>
        </w:rPr>
        <w:pgNum/>
      </w:r>
      <w:r w:rsidR="00CA6FB1" w:rsidRPr="004637D9">
        <w:rPr>
          <w:rFonts w:ascii="Times New Roman" w:hAnsi="Times New Roman" w:cs="Times New Roman"/>
          <w:vanish/>
          <w:sz w:val="24"/>
          <w:szCs w:val="24"/>
        </w:rPr>
        <w:pgNum/>
      </w:r>
      <w:r w:rsidR="00CA6FB1" w:rsidRPr="004637D9">
        <w:rPr>
          <w:rFonts w:ascii="Times New Roman" w:hAnsi="Times New Roman" w:cs="Times New Roman"/>
          <w:vanish/>
          <w:sz w:val="24"/>
          <w:szCs w:val="24"/>
        </w:rPr>
        <w:pgNum/>
      </w:r>
      <w:r w:rsidR="00CA6FB1" w:rsidRPr="004637D9">
        <w:rPr>
          <w:rFonts w:ascii="Times New Roman" w:hAnsi="Times New Roman" w:cs="Times New Roman"/>
          <w:vanish/>
          <w:sz w:val="24"/>
          <w:szCs w:val="24"/>
        </w:rPr>
        <w:pgNum/>
      </w:r>
      <w:r w:rsidR="00CA6FB1" w:rsidRPr="004637D9">
        <w:rPr>
          <w:rFonts w:ascii="Times New Roman" w:hAnsi="Times New Roman" w:cs="Times New Roman"/>
          <w:vanish/>
          <w:sz w:val="24"/>
          <w:szCs w:val="24"/>
        </w:rPr>
        <w:pgNum/>
      </w:r>
      <w:r w:rsidR="00CA6FB1" w:rsidRPr="004637D9">
        <w:rPr>
          <w:rFonts w:ascii="Times New Roman" w:hAnsi="Times New Roman" w:cs="Times New Roman"/>
          <w:vanish/>
          <w:sz w:val="24"/>
          <w:szCs w:val="24"/>
        </w:rPr>
        <w:pgNum/>
      </w:r>
      <w:r w:rsidR="00CA6FB1" w:rsidRPr="004637D9">
        <w:rPr>
          <w:rFonts w:ascii="Times New Roman" w:hAnsi="Times New Roman" w:cs="Times New Roman"/>
          <w:vanish/>
          <w:sz w:val="24"/>
          <w:szCs w:val="24"/>
        </w:rPr>
        <w:pgNum/>
      </w:r>
      <w:r w:rsidR="00CA6FB1" w:rsidRPr="004637D9">
        <w:rPr>
          <w:rFonts w:ascii="Times New Roman" w:hAnsi="Times New Roman" w:cs="Times New Roman"/>
          <w:vanish/>
          <w:sz w:val="24"/>
          <w:szCs w:val="24"/>
        </w:rPr>
        <w:pgNum/>
      </w:r>
      <w:r w:rsidR="00CA6FB1" w:rsidRPr="004637D9">
        <w:rPr>
          <w:rFonts w:ascii="Times New Roman" w:hAnsi="Times New Roman" w:cs="Times New Roman"/>
          <w:vanish/>
          <w:sz w:val="24"/>
          <w:szCs w:val="24"/>
        </w:rPr>
        <w:pgNum/>
      </w:r>
      <w:r w:rsidR="00CA6FB1" w:rsidRPr="004637D9">
        <w:rPr>
          <w:rFonts w:ascii="Times New Roman" w:hAnsi="Times New Roman" w:cs="Times New Roman"/>
          <w:vanish/>
          <w:sz w:val="24"/>
          <w:szCs w:val="24"/>
        </w:rPr>
        <w:pgNum/>
      </w:r>
      <w:r w:rsidR="00CA6FB1" w:rsidRPr="004637D9">
        <w:rPr>
          <w:rFonts w:ascii="Times New Roman" w:hAnsi="Times New Roman" w:cs="Times New Roman"/>
          <w:vanish/>
          <w:sz w:val="24"/>
          <w:szCs w:val="24"/>
        </w:rPr>
        <w:pgNum/>
      </w:r>
      <w:r w:rsidR="00CA6FB1" w:rsidRPr="004637D9">
        <w:rPr>
          <w:rFonts w:ascii="Times New Roman" w:hAnsi="Times New Roman" w:cs="Times New Roman"/>
          <w:vanish/>
          <w:sz w:val="24"/>
          <w:szCs w:val="24"/>
        </w:rPr>
        <w:pgNum/>
      </w:r>
      <w:r w:rsidR="00CA6FB1" w:rsidRPr="004637D9">
        <w:rPr>
          <w:rFonts w:ascii="Times New Roman" w:hAnsi="Times New Roman" w:cs="Times New Roman"/>
          <w:vanish/>
          <w:sz w:val="24"/>
          <w:szCs w:val="24"/>
        </w:rPr>
        <w:pgNum/>
      </w:r>
      <w:r w:rsidR="00CA6FB1" w:rsidRPr="004637D9">
        <w:rPr>
          <w:rFonts w:ascii="Times New Roman" w:hAnsi="Times New Roman" w:cs="Times New Roman"/>
          <w:vanish/>
          <w:sz w:val="24"/>
          <w:szCs w:val="24"/>
        </w:rPr>
        <w:pgNum/>
      </w:r>
      <w:r w:rsidR="00CA6FB1" w:rsidRPr="004637D9">
        <w:rPr>
          <w:rFonts w:ascii="Times New Roman" w:hAnsi="Times New Roman" w:cs="Times New Roman"/>
          <w:vanish/>
          <w:sz w:val="24"/>
          <w:szCs w:val="24"/>
        </w:rPr>
        <w:pgNum/>
      </w:r>
      <w:r w:rsidR="00CA6FB1" w:rsidRPr="004637D9">
        <w:rPr>
          <w:rFonts w:ascii="Times New Roman" w:hAnsi="Times New Roman" w:cs="Times New Roman"/>
          <w:vanish/>
          <w:sz w:val="24"/>
          <w:szCs w:val="24"/>
        </w:rPr>
        <w:pgNum/>
      </w:r>
      <w:r w:rsidR="00CA6FB1" w:rsidRPr="004637D9">
        <w:rPr>
          <w:rFonts w:ascii="Times New Roman" w:hAnsi="Times New Roman" w:cs="Times New Roman"/>
          <w:vanish/>
          <w:sz w:val="24"/>
          <w:szCs w:val="24"/>
        </w:rPr>
        <w:pgNum/>
      </w:r>
      <w:r w:rsidR="00CA6FB1" w:rsidRPr="004637D9">
        <w:rPr>
          <w:rFonts w:ascii="Times New Roman" w:hAnsi="Times New Roman" w:cs="Times New Roman"/>
          <w:vanish/>
          <w:sz w:val="24"/>
          <w:szCs w:val="24"/>
        </w:rPr>
        <w:pgNum/>
      </w:r>
      <w:r w:rsidR="00CA6FB1" w:rsidRPr="004637D9">
        <w:rPr>
          <w:rFonts w:ascii="Times New Roman" w:hAnsi="Times New Roman" w:cs="Times New Roman"/>
          <w:vanish/>
          <w:sz w:val="24"/>
          <w:szCs w:val="24"/>
        </w:rPr>
        <w:pgNum/>
      </w:r>
      <w:r w:rsidR="00CA6FB1" w:rsidRPr="004637D9">
        <w:rPr>
          <w:rFonts w:ascii="Times New Roman" w:hAnsi="Times New Roman" w:cs="Times New Roman"/>
          <w:vanish/>
          <w:sz w:val="24"/>
          <w:szCs w:val="24"/>
        </w:rPr>
        <w:pgNum/>
      </w:r>
      <w:r w:rsidR="00CA6FB1" w:rsidRPr="004637D9">
        <w:rPr>
          <w:rFonts w:ascii="Times New Roman" w:hAnsi="Times New Roman" w:cs="Times New Roman"/>
          <w:vanish/>
          <w:sz w:val="24"/>
          <w:szCs w:val="24"/>
        </w:rPr>
        <w:pgNum/>
      </w:r>
      <w:r w:rsidR="00CA6FB1" w:rsidRPr="004637D9">
        <w:rPr>
          <w:rFonts w:ascii="Times New Roman" w:hAnsi="Times New Roman" w:cs="Times New Roman"/>
          <w:vanish/>
          <w:sz w:val="24"/>
          <w:szCs w:val="24"/>
        </w:rPr>
        <w:pgNum/>
      </w:r>
      <w:r w:rsidR="00CA6FB1" w:rsidRPr="004637D9">
        <w:rPr>
          <w:rFonts w:ascii="Times New Roman" w:hAnsi="Times New Roman" w:cs="Times New Roman"/>
          <w:vanish/>
          <w:sz w:val="24"/>
          <w:szCs w:val="24"/>
        </w:rPr>
        <w:pgNum/>
      </w:r>
      <w:r w:rsidR="00CA6FB1" w:rsidRPr="004637D9">
        <w:rPr>
          <w:rFonts w:ascii="Times New Roman" w:hAnsi="Times New Roman" w:cs="Times New Roman"/>
          <w:vanish/>
          <w:sz w:val="24"/>
          <w:szCs w:val="24"/>
        </w:rPr>
        <w:pgNum/>
      </w:r>
      <w:r w:rsidR="00CA6FB1" w:rsidRPr="004637D9">
        <w:rPr>
          <w:rFonts w:ascii="Times New Roman" w:hAnsi="Times New Roman" w:cs="Times New Roman"/>
          <w:vanish/>
          <w:sz w:val="24"/>
          <w:szCs w:val="24"/>
        </w:rPr>
        <w:pgNum/>
      </w:r>
      <w:r w:rsidR="00CA6FB1" w:rsidRPr="004637D9">
        <w:rPr>
          <w:rFonts w:ascii="Times New Roman" w:hAnsi="Times New Roman" w:cs="Times New Roman"/>
          <w:vanish/>
          <w:sz w:val="24"/>
          <w:szCs w:val="24"/>
        </w:rPr>
        <w:pgNum/>
      </w:r>
      <w:r w:rsidR="00CA6FB1" w:rsidRPr="004637D9">
        <w:rPr>
          <w:rFonts w:ascii="Times New Roman" w:hAnsi="Times New Roman" w:cs="Times New Roman"/>
          <w:vanish/>
          <w:sz w:val="24"/>
          <w:szCs w:val="24"/>
        </w:rPr>
        <w:pgNum/>
      </w:r>
      <w:r w:rsidR="00CA6FB1" w:rsidRPr="004637D9">
        <w:rPr>
          <w:rFonts w:ascii="Times New Roman" w:hAnsi="Times New Roman" w:cs="Times New Roman"/>
          <w:vanish/>
          <w:sz w:val="24"/>
          <w:szCs w:val="24"/>
        </w:rPr>
        <w:pgNum/>
      </w:r>
      <w:r w:rsidR="00CA6FB1" w:rsidRPr="004637D9">
        <w:rPr>
          <w:rFonts w:ascii="Times New Roman" w:hAnsi="Times New Roman" w:cs="Times New Roman"/>
          <w:vanish/>
          <w:sz w:val="24"/>
          <w:szCs w:val="24"/>
        </w:rPr>
        <w:pgNum/>
      </w:r>
      <w:r w:rsidR="00CA6FB1" w:rsidRPr="004637D9">
        <w:rPr>
          <w:rFonts w:ascii="Times New Roman" w:hAnsi="Times New Roman" w:cs="Times New Roman"/>
          <w:vanish/>
          <w:sz w:val="24"/>
          <w:szCs w:val="24"/>
        </w:rPr>
        <w:pgNum/>
      </w:r>
      <w:r w:rsidR="00CA6FB1" w:rsidRPr="004637D9">
        <w:rPr>
          <w:rFonts w:ascii="Times New Roman" w:hAnsi="Times New Roman" w:cs="Times New Roman"/>
          <w:vanish/>
          <w:sz w:val="24"/>
          <w:szCs w:val="24"/>
        </w:rPr>
        <w:pgNum/>
      </w:r>
      <w:r w:rsidR="00CA6FB1" w:rsidRPr="004637D9">
        <w:rPr>
          <w:rFonts w:ascii="Times New Roman" w:hAnsi="Times New Roman" w:cs="Times New Roman"/>
          <w:vanish/>
          <w:sz w:val="24"/>
          <w:szCs w:val="24"/>
        </w:rPr>
        <w:pgNum/>
      </w:r>
      <w:r w:rsidR="00CA6FB1" w:rsidRPr="004637D9">
        <w:rPr>
          <w:rFonts w:ascii="Times New Roman" w:hAnsi="Times New Roman" w:cs="Times New Roman"/>
          <w:vanish/>
          <w:sz w:val="24"/>
          <w:szCs w:val="24"/>
        </w:rPr>
        <w:pgNum/>
      </w:r>
      <w:r w:rsidR="00CA6FB1" w:rsidRPr="004637D9">
        <w:rPr>
          <w:rFonts w:ascii="Times New Roman" w:hAnsi="Times New Roman" w:cs="Times New Roman"/>
          <w:vanish/>
          <w:sz w:val="24"/>
          <w:szCs w:val="24"/>
        </w:rPr>
        <w:pgNum/>
      </w:r>
      <w:r w:rsidR="00CA6FB1" w:rsidRPr="004637D9">
        <w:rPr>
          <w:rFonts w:ascii="Times New Roman" w:hAnsi="Times New Roman" w:cs="Times New Roman"/>
          <w:vanish/>
          <w:sz w:val="24"/>
          <w:szCs w:val="24"/>
        </w:rPr>
        <w:pgNum/>
      </w:r>
      <w:r w:rsidR="00CA6FB1" w:rsidRPr="004637D9">
        <w:rPr>
          <w:rFonts w:ascii="Times New Roman" w:hAnsi="Times New Roman" w:cs="Times New Roman"/>
          <w:vanish/>
          <w:sz w:val="24"/>
          <w:szCs w:val="24"/>
        </w:rPr>
        <w:pgNum/>
      </w:r>
      <w:r w:rsidR="00CA6FB1" w:rsidRPr="004637D9">
        <w:rPr>
          <w:rFonts w:ascii="Times New Roman" w:hAnsi="Times New Roman" w:cs="Times New Roman"/>
          <w:vanish/>
          <w:sz w:val="24"/>
          <w:szCs w:val="24"/>
        </w:rPr>
        <w:pgNum/>
      </w:r>
      <w:r w:rsidR="00CA6FB1" w:rsidRPr="004637D9">
        <w:rPr>
          <w:rFonts w:ascii="Times New Roman" w:hAnsi="Times New Roman" w:cs="Times New Roman"/>
          <w:vanish/>
          <w:sz w:val="24"/>
          <w:szCs w:val="24"/>
        </w:rPr>
        <w:pgNum/>
      </w:r>
      <w:r w:rsidRPr="004637D9">
        <w:rPr>
          <w:rFonts w:ascii="Times New Roman" w:hAnsi="Times New Roman" w:cs="Times New Roman"/>
          <w:sz w:val="24"/>
          <w:szCs w:val="24"/>
        </w:rPr>
        <w:t>oraz zastępcy dyrektora ds.</w:t>
      </w:r>
      <w:r w:rsidR="00F323DA">
        <w:rPr>
          <w:rFonts w:ascii="Times New Roman" w:hAnsi="Times New Roman" w:cs="Times New Roman"/>
          <w:sz w:val="24"/>
          <w:szCs w:val="24"/>
        </w:rPr>
        <w:t> </w:t>
      </w:r>
      <w:r w:rsidRPr="004637D9">
        <w:rPr>
          <w:rFonts w:ascii="Times New Roman" w:hAnsi="Times New Roman" w:cs="Times New Roman"/>
          <w:sz w:val="24"/>
          <w:szCs w:val="24"/>
        </w:rPr>
        <w:t xml:space="preserve">finansowych i budżetu. </w:t>
      </w:r>
    </w:p>
    <w:p w14:paraId="5B860B33" w14:textId="67CA84C1" w:rsidR="003A4047" w:rsidRPr="004637D9" w:rsidRDefault="003A4047" w:rsidP="004637D9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hAnsi="Times New Roman" w:cs="Times New Roman"/>
          <w:sz w:val="24"/>
          <w:szCs w:val="24"/>
        </w:rPr>
        <w:t>W czasie nieobecności dyrektora jego zadania i kompetencje przejmuje</w:t>
      </w:r>
      <w:r w:rsidR="000962B3" w:rsidRPr="004637D9">
        <w:rPr>
          <w:rFonts w:ascii="Times New Roman" w:hAnsi="Times New Roman" w:cs="Times New Roman"/>
          <w:sz w:val="24"/>
          <w:szCs w:val="24"/>
        </w:rPr>
        <w:t xml:space="preserve"> zastępca dyrektora ds. monitorowania usługi i promocji i</w:t>
      </w:r>
      <w:r w:rsidRPr="004637D9">
        <w:rPr>
          <w:rFonts w:ascii="Times New Roman" w:hAnsi="Times New Roman" w:cs="Times New Roman"/>
          <w:sz w:val="24"/>
          <w:szCs w:val="24"/>
        </w:rPr>
        <w:t xml:space="preserve"> zastępca dyrektora ds. administracyjnych</w:t>
      </w:r>
      <w:r w:rsidR="00CC4979" w:rsidRPr="004637D9">
        <w:rPr>
          <w:rFonts w:ascii="Times New Roman" w:hAnsi="Times New Roman" w:cs="Times New Roman"/>
          <w:sz w:val="24"/>
          <w:szCs w:val="24"/>
        </w:rPr>
        <w:t>.</w:t>
      </w:r>
    </w:p>
    <w:p w14:paraId="5017D1FC" w14:textId="56E4D2E3" w:rsidR="000962B3" w:rsidRPr="004637D9" w:rsidRDefault="000962B3" w:rsidP="004637D9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hAnsi="Times New Roman" w:cs="Times New Roman"/>
          <w:sz w:val="24"/>
          <w:szCs w:val="24"/>
        </w:rPr>
        <w:t>Do zakresu zadań zastępcy dyrektora ds. monitorowania usług i promocji należy przede wszystkim:</w:t>
      </w:r>
    </w:p>
    <w:p w14:paraId="3CDF8F08" w14:textId="77777777" w:rsidR="000962B3" w:rsidRPr="004637D9" w:rsidRDefault="000962B3" w:rsidP="004637D9">
      <w:pPr>
        <w:pStyle w:val="Akapitzlist"/>
        <w:numPr>
          <w:ilvl w:val="0"/>
          <w:numId w:val="15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lastRenderedPageBreak/>
        <w:t>kierowanie całością działalności podległego pionu;</w:t>
      </w:r>
    </w:p>
    <w:p w14:paraId="677F019E" w14:textId="582CD72D" w:rsidR="000962B3" w:rsidRPr="004637D9" w:rsidRDefault="000962B3" w:rsidP="004637D9">
      <w:pPr>
        <w:pStyle w:val="Akapitzlist"/>
        <w:numPr>
          <w:ilvl w:val="0"/>
          <w:numId w:val="15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ustalanie form współpracy z innymi komórkami organizacyjnymi Ogrodu oraz jej koordynacj</w:t>
      </w:r>
      <w:r w:rsidR="00F323DA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4637D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E6DF0D4" w14:textId="77777777" w:rsidR="000962B3" w:rsidRPr="004637D9" w:rsidRDefault="000962B3" w:rsidP="004637D9">
      <w:pPr>
        <w:pStyle w:val="Akapitzlist"/>
        <w:numPr>
          <w:ilvl w:val="0"/>
          <w:numId w:val="15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nadzór nad prawidłowym wykonywaniem zadań wynikających z planów</w:t>
      </w:r>
      <w:r w:rsidRPr="004637D9">
        <w:rPr>
          <w:rFonts w:ascii="Times New Roman" w:hAnsi="Times New Roman" w:cs="Times New Roman"/>
          <w:sz w:val="24"/>
          <w:szCs w:val="24"/>
        </w:rPr>
        <w:t>;</w:t>
      </w:r>
    </w:p>
    <w:p w14:paraId="24564767" w14:textId="4B47BEE0" w:rsidR="000962B3" w:rsidRPr="004637D9" w:rsidRDefault="000962B3" w:rsidP="004637D9">
      <w:pPr>
        <w:pStyle w:val="Akapitzlist"/>
        <w:numPr>
          <w:ilvl w:val="0"/>
          <w:numId w:val="15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przygotowywanie dokumentów przetargowych we współpracy z działem zaopatrzenia</w:t>
      </w:r>
      <w:r w:rsidR="00F323DA">
        <w:rPr>
          <w:rFonts w:ascii="Times New Roman" w:eastAsia="Times New Roman" w:hAnsi="Times New Roman" w:cs="Times New Roman"/>
          <w:sz w:val="24"/>
          <w:szCs w:val="24"/>
        </w:rPr>
        <w:t xml:space="preserve"> oraz</w:t>
      </w:r>
      <w:r w:rsidRPr="004637D9">
        <w:rPr>
          <w:rFonts w:ascii="Times New Roman" w:eastAsia="Times New Roman" w:hAnsi="Times New Roman" w:cs="Times New Roman"/>
          <w:sz w:val="24"/>
          <w:szCs w:val="24"/>
        </w:rPr>
        <w:t xml:space="preserve"> nadz</w:t>
      </w:r>
      <w:r w:rsidR="00F323DA">
        <w:rPr>
          <w:rFonts w:ascii="Times New Roman" w:eastAsia="Times New Roman" w:hAnsi="Times New Roman" w:cs="Times New Roman"/>
          <w:sz w:val="24"/>
          <w:szCs w:val="24"/>
        </w:rPr>
        <w:t>orowanie</w:t>
      </w:r>
      <w:r w:rsidRPr="004637D9">
        <w:rPr>
          <w:rFonts w:ascii="Times New Roman" w:eastAsia="Times New Roman" w:hAnsi="Times New Roman" w:cs="Times New Roman"/>
          <w:sz w:val="24"/>
          <w:szCs w:val="24"/>
        </w:rPr>
        <w:t xml:space="preserve"> oraz kontrol</w:t>
      </w:r>
      <w:r w:rsidR="00F323DA">
        <w:rPr>
          <w:rFonts w:ascii="Times New Roman" w:eastAsia="Times New Roman" w:hAnsi="Times New Roman" w:cs="Times New Roman"/>
          <w:sz w:val="24"/>
          <w:szCs w:val="24"/>
        </w:rPr>
        <w:t>owanie</w:t>
      </w:r>
      <w:r w:rsidRPr="004637D9">
        <w:rPr>
          <w:rFonts w:ascii="Times New Roman" w:eastAsia="Times New Roman" w:hAnsi="Times New Roman" w:cs="Times New Roman"/>
          <w:sz w:val="24"/>
          <w:szCs w:val="24"/>
        </w:rPr>
        <w:t xml:space="preserve"> prac związanych z zamówieniami publicznymi;</w:t>
      </w:r>
    </w:p>
    <w:p w14:paraId="1CFDFADC" w14:textId="77777777" w:rsidR="000962B3" w:rsidRPr="004637D9" w:rsidRDefault="000962B3" w:rsidP="004637D9">
      <w:pPr>
        <w:pStyle w:val="Akapitzlist"/>
        <w:numPr>
          <w:ilvl w:val="0"/>
          <w:numId w:val="15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realizacja zadań związanych z pozyskiwaniem funduszy pozabudżetowych;</w:t>
      </w:r>
    </w:p>
    <w:p w14:paraId="568D857D" w14:textId="72D1C6B3" w:rsidR="000962B3" w:rsidRPr="004637D9" w:rsidRDefault="000962B3" w:rsidP="004637D9">
      <w:pPr>
        <w:pStyle w:val="Akapitzlist"/>
        <w:numPr>
          <w:ilvl w:val="0"/>
          <w:numId w:val="15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nadzorowanie prac związanych z działalnością dydaktyczną Ogrodu;</w:t>
      </w:r>
    </w:p>
    <w:p w14:paraId="0E46F5C3" w14:textId="6117EC29" w:rsidR="000962B3" w:rsidRPr="004637D9" w:rsidRDefault="000962B3" w:rsidP="004637D9">
      <w:pPr>
        <w:pStyle w:val="Akapitzlist"/>
        <w:numPr>
          <w:ilvl w:val="0"/>
          <w:numId w:val="15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nadzór nad działalnością promocyjną, szkoleniową oraz współpraca z mediami;</w:t>
      </w:r>
    </w:p>
    <w:p w14:paraId="534EFC27" w14:textId="7D12F7C9" w:rsidR="000962B3" w:rsidRPr="004637D9" w:rsidRDefault="000962B3" w:rsidP="004637D9">
      <w:pPr>
        <w:pStyle w:val="Akapitzlist"/>
        <w:numPr>
          <w:ilvl w:val="0"/>
          <w:numId w:val="15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kontrola realizacji umów należących do kompetencji nadzorowanego pionu.</w:t>
      </w:r>
    </w:p>
    <w:p w14:paraId="02E789D8" w14:textId="4B3107F9" w:rsidR="006B1C50" w:rsidRPr="004637D9" w:rsidRDefault="006B1C50" w:rsidP="004637D9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hAnsi="Times New Roman" w:cs="Times New Roman"/>
          <w:sz w:val="24"/>
          <w:szCs w:val="24"/>
        </w:rPr>
        <w:t>Do zakresu zadań zastępcy dyrektora ds. administracyjnych należy przede wszystkim:</w:t>
      </w:r>
    </w:p>
    <w:p w14:paraId="1A292CA0" w14:textId="77777777" w:rsidR="000367DD" w:rsidRPr="004637D9" w:rsidRDefault="000367DD" w:rsidP="004637D9">
      <w:pPr>
        <w:pStyle w:val="Akapitzlist"/>
        <w:numPr>
          <w:ilvl w:val="0"/>
          <w:numId w:val="5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kierowanie całością działalności podległego pionu;</w:t>
      </w:r>
    </w:p>
    <w:p w14:paraId="28A541AD" w14:textId="04D5FEE1" w:rsidR="000367DD" w:rsidRPr="004637D9" w:rsidRDefault="000367DD" w:rsidP="004637D9">
      <w:pPr>
        <w:pStyle w:val="Akapitzlist"/>
        <w:numPr>
          <w:ilvl w:val="0"/>
          <w:numId w:val="50"/>
        </w:numPr>
        <w:overflowPunct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organizowanie i nadzorowanie pracy magazynu;</w:t>
      </w:r>
    </w:p>
    <w:p w14:paraId="52582279" w14:textId="77777777" w:rsidR="000367DD" w:rsidRPr="004637D9" w:rsidRDefault="000367DD" w:rsidP="004637D9">
      <w:pPr>
        <w:pStyle w:val="Akapitzlist"/>
        <w:numPr>
          <w:ilvl w:val="0"/>
          <w:numId w:val="50"/>
        </w:numPr>
        <w:overflowPunct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organizowanie i nadzorowanie pracy działu zaopatrzenia i transportu;</w:t>
      </w:r>
    </w:p>
    <w:p w14:paraId="1A2F53B3" w14:textId="77777777" w:rsidR="000367DD" w:rsidRPr="004637D9" w:rsidRDefault="000367DD" w:rsidP="004637D9">
      <w:pPr>
        <w:pStyle w:val="Akapitzlist"/>
        <w:numPr>
          <w:ilvl w:val="0"/>
          <w:numId w:val="50"/>
        </w:numPr>
        <w:overflowPunct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organizowanie i nadzorowanie pracy kuchni zwierzęcej;</w:t>
      </w:r>
    </w:p>
    <w:p w14:paraId="305D9C96" w14:textId="4849019D" w:rsidR="006B1C50" w:rsidRPr="004637D9" w:rsidRDefault="006B1C50" w:rsidP="004637D9">
      <w:pPr>
        <w:pStyle w:val="Akapitzlist"/>
        <w:numPr>
          <w:ilvl w:val="0"/>
          <w:numId w:val="5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 xml:space="preserve">ustalanie form współpracy z innymi komórkami organizacyjnymi </w:t>
      </w:r>
      <w:r w:rsidR="00994CC3" w:rsidRPr="004637D9">
        <w:rPr>
          <w:rFonts w:ascii="Times New Roman" w:eastAsia="Times New Roman" w:hAnsi="Times New Roman" w:cs="Times New Roman"/>
          <w:sz w:val="24"/>
          <w:szCs w:val="24"/>
        </w:rPr>
        <w:t>Ogrodu</w:t>
      </w:r>
      <w:r w:rsidRPr="004637D9">
        <w:rPr>
          <w:rFonts w:ascii="Times New Roman" w:eastAsia="Times New Roman" w:hAnsi="Times New Roman" w:cs="Times New Roman"/>
          <w:sz w:val="24"/>
          <w:szCs w:val="24"/>
        </w:rPr>
        <w:t xml:space="preserve"> oraz jej koordynacja;</w:t>
      </w:r>
    </w:p>
    <w:p w14:paraId="38106083" w14:textId="3205D361" w:rsidR="006B1C50" w:rsidRPr="004637D9" w:rsidRDefault="006B1C50" w:rsidP="004637D9">
      <w:pPr>
        <w:pStyle w:val="Akapitzlist"/>
        <w:numPr>
          <w:ilvl w:val="0"/>
          <w:numId w:val="5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nadzó</w:t>
      </w:r>
      <w:r w:rsidR="00701AEA" w:rsidRPr="004637D9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4637D9">
        <w:rPr>
          <w:rFonts w:ascii="Times New Roman" w:eastAsia="Times New Roman" w:hAnsi="Times New Roman" w:cs="Times New Roman"/>
          <w:sz w:val="24"/>
          <w:szCs w:val="24"/>
        </w:rPr>
        <w:t>nad prawidłowym wykonywaniem zadań wynikających z planów</w:t>
      </w:r>
      <w:r w:rsidRPr="004637D9">
        <w:rPr>
          <w:rFonts w:ascii="Times New Roman" w:hAnsi="Times New Roman" w:cs="Times New Roman"/>
          <w:sz w:val="24"/>
          <w:szCs w:val="24"/>
        </w:rPr>
        <w:t>;</w:t>
      </w:r>
    </w:p>
    <w:p w14:paraId="55157D46" w14:textId="6366FDC5" w:rsidR="006B1C50" w:rsidRPr="004637D9" w:rsidRDefault="006B1C50" w:rsidP="004637D9">
      <w:pPr>
        <w:pStyle w:val="Akapitzlist"/>
        <w:numPr>
          <w:ilvl w:val="0"/>
          <w:numId w:val="5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przygo</w:t>
      </w:r>
      <w:r w:rsidR="00701AEA" w:rsidRPr="004637D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637D9">
        <w:rPr>
          <w:rFonts w:ascii="Times New Roman" w:eastAsia="Times New Roman" w:hAnsi="Times New Roman" w:cs="Times New Roman"/>
          <w:sz w:val="24"/>
          <w:szCs w:val="24"/>
        </w:rPr>
        <w:t>owywanie dokumentów przetargowych we współpracy z działem zaopatrzenia, nadzór oraz kontrola prac związanych z zamówieniami publicznymi;</w:t>
      </w:r>
    </w:p>
    <w:p w14:paraId="4151934B" w14:textId="1B1E1102" w:rsidR="006B1C50" w:rsidRPr="004637D9" w:rsidRDefault="006B1C50" w:rsidP="004637D9">
      <w:pPr>
        <w:pStyle w:val="Akapitzlist"/>
        <w:numPr>
          <w:ilvl w:val="0"/>
          <w:numId w:val="5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realiza</w:t>
      </w:r>
      <w:r w:rsidR="00701AEA" w:rsidRPr="004637D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637D9">
        <w:rPr>
          <w:rFonts w:ascii="Times New Roman" w:eastAsia="Times New Roman" w:hAnsi="Times New Roman" w:cs="Times New Roman"/>
          <w:sz w:val="24"/>
          <w:szCs w:val="24"/>
        </w:rPr>
        <w:t>ja zadań związanych z pozyskiwaniem funduszy pozabudżetowych;</w:t>
      </w:r>
    </w:p>
    <w:p w14:paraId="6B0B43FA" w14:textId="0A8E2EB4" w:rsidR="006B1C50" w:rsidRPr="004637D9" w:rsidRDefault="006B1C50" w:rsidP="004637D9">
      <w:pPr>
        <w:pStyle w:val="Akapitzlist"/>
        <w:numPr>
          <w:ilvl w:val="0"/>
          <w:numId w:val="5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nadzor</w:t>
      </w:r>
      <w:r w:rsidR="00701AEA" w:rsidRPr="004637D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637D9">
        <w:rPr>
          <w:rFonts w:ascii="Times New Roman" w:eastAsia="Times New Roman" w:hAnsi="Times New Roman" w:cs="Times New Roman"/>
          <w:sz w:val="24"/>
          <w:szCs w:val="24"/>
        </w:rPr>
        <w:t>wanie prac związanych z realizacją inwestycji prowadzonych na terenie Ogrod</w:t>
      </w:r>
      <w:r w:rsidR="00224528" w:rsidRPr="004637D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637D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45F6E5A" w14:textId="77777777" w:rsidR="006B1C50" w:rsidRPr="004637D9" w:rsidRDefault="006B1C50" w:rsidP="004637D9">
      <w:pPr>
        <w:pStyle w:val="Akapitzlist"/>
        <w:numPr>
          <w:ilvl w:val="0"/>
          <w:numId w:val="5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nadzór nad funkcjonowaniem archiwum zakładowego;</w:t>
      </w:r>
    </w:p>
    <w:p w14:paraId="346C595D" w14:textId="5C334536" w:rsidR="006B1C50" w:rsidRPr="004637D9" w:rsidRDefault="006B1C50" w:rsidP="004637D9">
      <w:pPr>
        <w:pStyle w:val="Akapitzlist"/>
        <w:numPr>
          <w:ilvl w:val="0"/>
          <w:numId w:val="5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kontrola realizacji umów najmu i dzierżawy</w:t>
      </w:r>
      <w:r w:rsidR="00B24DA0" w:rsidRPr="004637D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580B2C" w14:textId="733D29DA" w:rsidR="006B1C50" w:rsidRPr="004637D9" w:rsidRDefault="006B1C50" w:rsidP="004637D9">
      <w:pPr>
        <w:pStyle w:val="Akapitzlist"/>
        <w:numPr>
          <w:ilvl w:val="0"/>
          <w:numId w:val="56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hAnsi="Times New Roman" w:cs="Times New Roman"/>
          <w:sz w:val="24"/>
          <w:szCs w:val="24"/>
        </w:rPr>
        <w:t>Do zakresu zadań zastępcy dyrektora ds. finansowych i budżetu należy przede wszystkim:</w:t>
      </w:r>
    </w:p>
    <w:p w14:paraId="6498B4FB" w14:textId="77777777" w:rsidR="006B1C50" w:rsidRPr="004637D9" w:rsidRDefault="006B1C50" w:rsidP="004637D9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kierowanie całością pracy podległego pionu;</w:t>
      </w:r>
    </w:p>
    <w:p w14:paraId="007D04C3" w14:textId="77777777" w:rsidR="006B1C50" w:rsidRPr="004637D9" w:rsidRDefault="006B1C50" w:rsidP="004637D9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nadzorowanie i kontrolowanie pracy podległych kasjerów;</w:t>
      </w:r>
    </w:p>
    <w:p w14:paraId="3CDD8F1D" w14:textId="77777777" w:rsidR="006B1C50" w:rsidRPr="004637D9" w:rsidRDefault="006B1C50" w:rsidP="004637D9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sporządzanie, przyjmowanie, kontrola oraz obieg dokumentów;</w:t>
      </w:r>
    </w:p>
    <w:p w14:paraId="683B9691" w14:textId="77777777" w:rsidR="006B1C50" w:rsidRPr="004637D9" w:rsidRDefault="006B1C50" w:rsidP="004637D9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opracowywanie planów finansowych jednostki;</w:t>
      </w:r>
    </w:p>
    <w:p w14:paraId="21CF0DA2" w14:textId="77777777" w:rsidR="006B1C50" w:rsidRPr="004637D9" w:rsidRDefault="006B1C50" w:rsidP="004637D9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sporządzanie wniosków na sesje budżetowe Rady Miasta Poznania;</w:t>
      </w:r>
    </w:p>
    <w:p w14:paraId="3B84F104" w14:textId="77777777" w:rsidR="006B1C50" w:rsidRPr="004637D9" w:rsidRDefault="006B1C50" w:rsidP="004637D9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wprowadzanie danych księgowych do ewidencji zaangażowania;</w:t>
      </w:r>
    </w:p>
    <w:p w14:paraId="22C5A704" w14:textId="77777777" w:rsidR="006B1C50" w:rsidRPr="004637D9" w:rsidRDefault="006B1C50" w:rsidP="004637D9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bieżące wprowadzanie dokumentów dotyczących raportów kasowych do programu komputerowego po wcześniejszej weryfikacji formalno-rachunkowej;</w:t>
      </w:r>
    </w:p>
    <w:p w14:paraId="7D78EBE6" w14:textId="13A5E428" w:rsidR="006B1C50" w:rsidRPr="004637D9" w:rsidRDefault="006B1C50" w:rsidP="004637D9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zapewnienie prawidłowości, terminowości i merytorycznej zgodności dokumentów finansowych;</w:t>
      </w:r>
    </w:p>
    <w:p w14:paraId="5E2E9B0F" w14:textId="5FE3B716" w:rsidR="00F12070" w:rsidRPr="004637D9" w:rsidRDefault="00F12070" w:rsidP="004637D9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bieżące monitorowanie stanu realizacji umów pod względem finansowym;</w:t>
      </w:r>
    </w:p>
    <w:p w14:paraId="3126203E" w14:textId="120036FC" w:rsidR="006B1C50" w:rsidRPr="004637D9" w:rsidRDefault="006B1C50" w:rsidP="004637D9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kierowanie finansami jednostki;</w:t>
      </w:r>
    </w:p>
    <w:p w14:paraId="277BFF50" w14:textId="72AB3617" w:rsidR="006B1C50" w:rsidRPr="004637D9" w:rsidRDefault="006B1C50" w:rsidP="004637D9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sporządzanie zapotrzebowani</w:t>
      </w:r>
      <w:r w:rsidR="007169E9" w:rsidRPr="004637D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37D9">
        <w:rPr>
          <w:rFonts w:ascii="Times New Roman" w:eastAsia="Times New Roman" w:hAnsi="Times New Roman" w:cs="Times New Roman"/>
          <w:sz w:val="24"/>
          <w:szCs w:val="24"/>
        </w:rPr>
        <w:t xml:space="preserve"> na środki bieżące i inwestycyjne</w:t>
      </w:r>
      <w:r w:rsidR="00907C85" w:rsidRPr="004637D9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AFE642C" w14:textId="1653BDBD" w:rsidR="006B1C50" w:rsidRPr="004637D9" w:rsidRDefault="006B1C50" w:rsidP="004637D9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kalkulacja kosztów oraz rozliczeń</w:t>
      </w:r>
      <w:r w:rsidR="00907C85" w:rsidRPr="004637D9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0760805" w14:textId="265A3DCF" w:rsidR="006B1C50" w:rsidRPr="004637D9" w:rsidRDefault="006B1C50" w:rsidP="004637D9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prowadzenie rozliczeń pieniężnych;</w:t>
      </w:r>
    </w:p>
    <w:p w14:paraId="3A2ABF95" w14:textId="3073F1CA" w:rsidR="007B2AC3" w:rsidRPr="004637D9" w:rsidRDefault="006B1C50" w:rsidP="004637D9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ścisła współpraca z CUW.</w:t>
      </w:r>
    </w:p>
    <w:p w14:paraId="340C6367" w14:textId="5BCDB2A3" w:rsidR="007B2AC3" w:rsidRPr="004637D9" w:rsidRDefault="007B2AC3" w:rsidP="004637D9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7D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46B84" w:rsidRPr="004637D9">
        <w:rPr>
          <w:rFonts w:ascii="Times New Roman" w:hAnsi="Times New Roman" w:cs="Times New Roman"/>
          <w:b/>
          <w:sz w:val="24"/>
          <w:szCs w:val="24"/>
        </w:rPr>
        <w:t>7</w:t>
      </w:r>
    </w:p>
    <w:p w14:paraId="7D4B04FB" w14:textId="77777777" w:rsidR="00A46B84" w:rsidRPr="004637D9" w:rsidRDefault="00A46B84" w:rsidP="004637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6161DE1" w14:textId="53B9587F" w:rsidR="00A46B84" w:rsidRPr="004637D9" w:rsidRDefault="00A46B84" w:rsidP="004637D9">
      <w:pPr>
        <w:pStyle w:val="Akapitzlist"/>
        <w:numPr>
          <w:ilvl w:val="0"/>
          <w:numId w:val="18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Dyrektorowi Ogrodu podlegają bezpośrednio:</w:t>
      </w:r>
    </w:p>
    <w:p w14:paraId="0884DBC7" w14:textId="52EEE034" w:rsidR="00D56E89" w:rsidRPr="004637D9" w:rsidRDefault="0098075E" w:rsidP="004637D9">
      <w:pPr>
        <w:pStyle w:val="Akapitzlist"/>
        <w:numPr>
          <w:ilvl w:val="0"/>
          <w:numId w:val="21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hAnsi="Times New Roman" w:cs="Times New Roman"/>
          <w:sz w:val="24"/>
          <w:szCs w:val="24"/>
        </w:rPr>
        <w:t>zastępca dyrektora ds. administracyjnych;</w:t>
      </w:r>
    </w:p>
    <w:p w14:paraId="311BFBAA" w14:textId="3D053105" w:rsidR="00B00220" w:rsidRPr="004637D9" w:rsidRDefault="00B00220" w:rsidP="004637D9">
      <w:pPr>
        <w:pStyle w:val="Akapitzlist"/>
        <w:numPr>
          <w:ilvl w:val="0"/>
          <w:numId w:val="21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hAnsi="Times New Roman" w:cs="Times New Roman"/>
          <w:sz w:val="24"/>
          <w:szCs w:val="24"/>
        </w:rPr>
        <w:t>zastępca dyrektora ds.</w:t>
      </w:r>
      <w:r w:rsidR="005144D7" w:rsidRPr="004637D9">
        <w:rPr>
          <w:rFonts w:ascii="Times New Roman" w:hAnsi="Times New Roman" w:cs="Times New Roman"/>
          <w:sz w:val="24"/>
          <w:szCs w:val="24"/>
        </w:rPr>
        <w:t xml:space="preserve"> monitorowania usług i promocji</w:t>
      </w:r>
      <w:r w:rsidRPr="004637D9">
        <w:rPr>
          <w:rFonts w:ascii="Times New Roman" w:hAnsi="Times New Roman" w:cs="Times New Roman"/>
          <w:sz w:val="24"/>
          <w:szCs w:val="24"/>
        </w:rPr>
        <w:t>;</w:t>
      </w:r>
    </w:p>
    <w:p w14:paraId="611EDF18" w14:textId="1EBF2C96" w:rsidR="0098075E" w:rsidRPr="004637D9" w:rsidRDefault="0098075E" w:rsidP="004637D9">
      <w:pPr>
        <w:pStyle w:val="Akapitzlist"/>
        <w:numPr>
          <w:ilvl w:val="0"/>
          <w:numId w:val="21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hAnsi="Times New Roman" w:cs="Times New Roman"/>
          <w:sz w:val="24"/>
          <w:szCs w:val="24"/>
        </w:rPr>
        <w:t>zastępca dyrektora ds. finansowych i budżetu;</w:t>
      </w:r>
    </w:p>
    <w:p w14:paraId="271E344F" w14:textId="15BD23B9" w:rsidR="0098075E" w:rsidRPr="004637D9" w:rsidRDefault="0098075E" w:rsidP="004637D9">
      <w:pPr>
        <w:pStyle w:val="Akapitzlist"/>
        <w:numPr>
          <w:ilvl w:val="0"/>
          <w:numId w:val="21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hAnsi="Times New Roman" w:cs="Times New Roman"/>
          <w:sz w:val="24"/>
          <w:szCs w:val="24"/>
        </w:rPr>
        <w:t>kierownik Starego Zoo;</w:t>
      </w:r>
    </w:p>
    <w:p w14:paraId="429F7A99" w14:textId="2B260135" w:rsidR="005144D7" w:rsidRPr="004637D9" w:rsidRDefault="0098075E" w:rsidP="004637D9">
      <w:pPr>
        <w:pStyle w:val="Akapitzlist"/>
        <w:numPr>
          <w:ilvl w:val="0"/>
          <w:numId w:val="21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hAnsi="Times New Roman" w:cs="Times New Roman"/>
          <w:sz w:val="24"/>
          <w:szCs w:val="24"/>
        </w:rPr>
        <w:t>kierownik ambulatorium weterynaryjnego;</w:t>
      </w:r>
    </w:p>
    <w:p w14:paraId="2BE440D8" w14:textId="03876BC9" w:rsidR="0098075E" w:rsidRPr="004637D9" w:rsidRDefault="0098075E" w:rsidP="004637D9">
      <w:pPr>
        <w:pStyle w:val="Akapitzlist"/>
        <w:numPr>
          <w:ilvl w:val="0"/>
          <w:numId w:val="21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hAnsi="Times New Roman" w:cs="Times New Roman"/>
          <w:sz w:val="24"/>
          <w:szCs w:val="24"/>
        </w:rPr>
        <w:t xml:space="preserve">koordynatorzy działów Starego </w:t>
      </w:r>
      <w:r w:rsidR="00DB2D60" w:rsidRPr="004637D9">
        <w:rPr>
          <w:rFonts w:ascii="Times New Roman" w:hAnsi="Times New Roman" w:cs="Times New Roman"/>
          <w:sz w:val="24"/>
          <w:szCs w:val="24"/>
        </w:rPr>
        <w:t xml:space="preserve">Zoo </w:t>
      </w:r>
      <w:r w:rsidRPr="004637D9">
        <w:rPr>
          <w:rFonts w:ascii="Times New Roman" w:hAnsi="Times New Roman" w:cs="Times New Roman"/>
          <w:sz w:val="24"/>
          <w:szCs w:val="24"/>
        </w:rPr>
        <w:t>i Nowego Zoo;</w:t>
      </w:r>
    </w:p>
    <w:p w14:paraId="79AC4DEE" w14:textId="06478D55" w:rsidR="00B00220" w:rsidRPr="004637D9" w:rsidRDefault="00B00220" w:rsidP="004637D9">
      <w:pPr>
        <w:pStyle w:val="Akapitzlist"/>
        <w:numPr>
          <w:ilvl w:val="0"/>
          <w:numId w:val="21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hAnsi="Times New Roman" w:cs="Times New Roman"/>
          <w:sz w:val="24"/>
          <w:szCs w:val="24"/>
        </w:rPr>
        <w:t>samodzielne stanowisk</w:t>
      </w:r>
      <w:r w:rsidR="00D607DF" w:rsidRPr="004637D9">
        <w:rPr>
          <w:rFonts w:ascii="Times New Roman" w:hAnsi="Times New Roman" w:cs="Times New Roman"/>
          <w:sz w:val="24"/>
          <w:szCs w:val="24"/>
        </w:rPr>
        <w:t xml:space="preserve">o pracy </w:t>
      </w:r>
      <w:r w:rsidR="002E6021">
        <w:rPr>
          <w:rFonts w:ascii="Times New Roman" w:hAnsi="Times New Roman" w:cs="Times New Roman"/>
          <w:sz w:val="24"/>
          <w:szCs w:val="24"/>
        </w:rPr>
        <w:t xml:space="preserve">– </w:t>
      </w:r>
      <w:r w:rsidR="00D607DF" w:rsidRPr="004637D9">
        <w:rPr>
          <w:rFonts w:ascii="Times New Roman" w:hAnsi="Times New Roman" w:cs="Times New Roman"/>
          <w:sz w:val="24"/>
          <w:szCs w:val="24"/>
        </w:rPr>
        <w:t>koordynator</w:t>
      </w:r>
      <w:r w:rsidRPr="004637D9">
        <w:rPr>
          <w:rFonts w:ascii="Times New Roman" w:hAnsi="Times New Roman" w:cs="Times New Roman"/>
          <w:sz w:val="24"/>
          <w:szCs w:val="24"/>
        </w:rPr>
        <w:t xml:space="preserve"> ds. systemu zarządzania i kontroli wewnętrznej;</w:t>
      </w:r>
    </w:p>
    <w:p w14:paraId="5E4A1ABA" w14:textId="71F25B7A" w:rsidR="0098075E" w:rsidRPr="004637D9" w:rsidRDefault="0098075E" w:rsidP="004637D9">
      <w:pPr>
        <w:pStyle w:val="Akapitzlist"/>
        <w:numPr>
          <w:ilvl w:val="0"/>
          <w:numId w:val="21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hAnsi="Times New Roman" w:cs="Times New Roman"/>
          <w:sz w:val="24"/>
          <w:szCs w:val="24"/>
        </w:rPr>
        <w:t>samodzielne stanowisko ds. bhp i ppoż.</w:t>
      </w:r>
    </w:p>
    <w:p w14:paraId="5C2DE3A5" w14:textId="77777777" w:rsidR="005144D7" w:rsidRPr="004637D9" w:rsidRDefault="005144D7" w:rsidP="004637D9">
      <w:pPr>
        <w:pStyle w:val="Akapitzlist"/>
        <w:numPr>
          <w:ilvl w:val="0"/>
          <w:numId w:val="18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hAnsi="Times New Roman" w:cs="Times New Roman"/>
          <w:sz w:val="24"/>
          <w:szCs w:val="24"/>
        </w:rPr>
        <w:t>Zastępcy dyrektora ds. administracyjnych podlegają bezpośrednio:</w:t>
      </w:r>
    </w:p>
    <w:p w14:paraId="67AFED69" w14:textId="77777777" w:rsidR="005144D7" w:rsidRPr="004637D9" w:rsidRDefault="005144D7" w:rsidP="004637D9">
      <w:pPr>
        <w:pStyle w:val="Akapitzlist"/>
        <w:numPr>
          <w:ilvl w:val="0"/>
          <w:numId w:val="20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hAnsi="Times New Roman" w:cs="Times New Roman"/>
          <w:sz w:val="24"/>
          <w:szCs w:val="24"/>
        </w:rPr>
        <w:t>koordynator ds. technicznych;</w:t>
      </w:r>
    </w:p>
    <w:p w14:paraId="109C75E6" w14:textId="77777777" w:rsidR="005144D7" w:rsidRPr="004637D9" w:rsidRDefault="005144D7" w:rsidP="004637D9">
      <w:pPr>
        <w:pStyle w:val="Akapitzlist"/>
        <w:numPr>
          <w:ilvl w:val="0"/>
          <w:numId w:val="20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hAnsi="Times New Roman" w:cs="Times New Roman"/>
          <w:sz w:val="24"/>
          <w:szCs w:val="24"/>
        </w:rPr>
        <w:t>koordynator ds. personalnych;</w:t>
      </w:r>
    </w:p>
    <w:p w14:paraId="4FC95E54" w14:textId="77777777" w:rsidR="00701AEA" w:rsidRPr="004637D9" w:rsidRDefault="005144D7" w:rsidP="004637D9">
      <w:pPr>
        <w:pStyle w:val="Akapitzlist"/>
        <w:numPr>
          <w:ilvl w:val="0"/>
          <w:numId w:val="20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hAnsi="Times New Roman" w:cs="Times New Roman"/>
          <w:sz w:val="24"/>
          <w:szCs w:val="24"/>
        </w:rPr>
        <w:t>koordynator ds. obsługi sekretariatu;</w:t>
      </w:r>
    </w:p>
    <w:p w14:paraId="2C9865CD" w14:textId="77777777" w:rsidR="00701AEA" w:rsidRPr="004637D9" w:rsidRDefault="000367DD" w:rsidP="004637D9">
      <w:pPr>
        <w:pStyle w:val="Akapitzlist"/>
        <w:numPr>
          <w:ilvl w:val="0"/>
          <w:numId w:val="20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hAnsi="Times New Roman" w:cs="Times New Roman"/>
          <w:sz w:val="24"/>
          <w:szCs w:val="24"/>
        </w:rPr>
        <w:t>koordynator ds. transportu;</w:t>
      </w:r>
    </w:p>
    <w:p w14:paraId="3602864F" w14:textId="77777777" w:rsidR="00701AEA" w:rsidRPr="004637D9" w:rsidRDefault="007D11C2" w:rsidP="004637D9">
      <w:pPr>
        <w:pStyle w:val="Akapitzlist"/>
        <w:numPr>
          <w:ilvl w:val="0"/>
          <w:numId w:val="20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hAnsi="Times New Roman" w:cs="Times New Roman"/>
          <w:sz w:val="24"/>
          <w:szCs w:val="24"/>
        </w:rPr>
        <w:t>specjalista ds. zaopatrzenia;</w:t>
      </w:r>
    </w:p>
    <w:p w14:paraId="048FED59" w14:textId="7ACED94E" w:rsidR="00701AEA" w:rsidRPr="004637D9" w:rsidRDefault="000367DD" w:rsidP="004637D9">
      <w:pPr>
        <w:pStyle w:val="Akapitzlist"/>
        <w:numPr>
          <w:ilvl w:val="0"/>
          <w:numId w:val="20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hAnsi="Times New Roman" w:cs="Times New Roman"/>
          <w:sz w:val="24"/>
          <w:szCs w:val="24"/>
        </w:rPr>
        <w:t>kuchnia zwierzęca</w:t>
      </w:r>
      <w:r w:rsidR="00970ABA" w:rsidRPr="004637D9">
        <w:rPr>
          <w:rFonts w:ascii="Times New Roman" w:hAnsi="Times New Roman" w:cs="Times New Roman"/>
          <w:sz w:val="24"/>
          <w:szCs w:val="24"/>
        </w:rPr>
        <w:t>.</w:t>
      </w:r>
    </w:p>
    <w:p w14:paraId="10F76FBB" w14:textId="094B2594" w:rsidR="005144D7" w:rsidRPr="004637D9" w:rsidRDefault="005144D7" w:rsidP="004637D9">
      <w:pPr>
        <w:pStyle w:val="Akapitzlist"/>
        <w:numPr>
          <w:ilvl w:val="0"/>
          <w:numId w:val="18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hAnsi="Times New Roman" w:cs="Times New Roman"/>
          <w:sz w:val="24"/>
          <w:szCs w:val="24"/>
        </w:rPr>
        <w:t>Zastępcy dyrektora ds. monitorowania usług i promocji podlegają bezpośrednio:</w:t>
      </w:r>
    </w:p>
    <w:p w14:paraId="7EB1310A" w14:textId="77777777" w:rsidR="00701AEA" w:rsidRPr="004637D9" w:rsidRDefault="005144D7" w:rsidP="004637D9">
      <w:pPr>
        <w:pStyle w:val="Akapitzlist"/>
        <w:numPr>
          <w:ilvl w:val="0"/>
          <w:numId w:val="38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hAnsi="Times New Roman" w:cs="Times New Roman"/>
          <w:sz w:val="24"/>
          <w:szCs w:val="24"/>
        </w:rPr>
        <w:t>kierownik działu edukacji i wolontariatu;</w:t>
      </w:r>
    </w:p>
    <w:p w14:paraId="5E997180" w14:textId="77777777" w:rsidR="00701AEA" w:rsidRPr="004637D9" w:rsidRDefault="007D11C2" w:rsidP="004637D9">
      <w:pPr>
        <w:pStyle w:val="Akapitzlist"/>
        <w:numPr>
          <w:ilvl w:val="0"/>
          <w:numId w:val="38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hAnsi="Times New Roman" w:cs="Times New Roman"/>
          <w:sz w:val="24"/>
          <w:szCs w:val="24"/>
        </w:rPr>
        <w:t>koordynator ds. terenowych</w:t>
      </w:r>
      <w:r w:rsidR="00D607DF" w:rsidRPr="004637D9">
        <w:rPr>
          <w:rFonts w:ascii="Times New Roman" w:hAnsi="Times New Roman" w:cs="Times New Roman"/>
          <w:sz w:val="24"/>
          <w:szCs w:val="24"/>
        </w:rPr>
        <w:t>;</w:t>
      </w:r>
    </w:p>
    <w:p w14:paraId="1BC0D206" w14:textId="77777777" w:rsidR="00970ABA" w:rsidRPr="004637D9" w:rsidRDefault="007D11C2" w:rsidP="004637D9">
      <w:pPr>
        <w:pStyle w:val="Akapitzlist"/>
        <w:numPr>
          <w:ilvl w:val="0"/>
          <w:numId w:val="38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hAnsi="Times New Roman" w:cs="Times New Roman"/>
          <w:sz w:val="24"/>
          <w:szCs w:val="24"/>
        </w:rPr>
        <w:t>specjalista ds. gospodarki magazynowej</w:t>
      </w:r>
      <w:r w:rsidR="00970ABA" w:rsidRPr="004637D9">
        <w:rPr>
          <w:rFonts w:ascii="Times New Roman" w:hAnsi="Times New Roman" w:cs="Times New Roman"/>
          <w:sz w:val="24"/>
          <w:szCs w:val="24"/>
        </w:rPr>
        <w:t>;</w:t>
      </w:r>
    </w:p>
    <w:p w14:paraId="7746201E" w14:textId="7838A922" w:rsidR="005144D7" w:rsidRPr="004637D9" w:rsidRDefault="00970ABA" w:rsidP="004637D9">
      <w:pPr>
        <w:pStyle w:val="Akapitzlist"/>
        <w:numPr>
          <w:ilvl w:val="0"/>
          <w:numId w:val="38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hAnsi="Times New Roman" w:cs="Times New Roman"/>
          <w:sz w:val="24"/>
          <w:szCs w:val="24"/>
        </w:rPr>
        <w:t>magazynier</w:t>
      </w:r>
      <w:r w:rsidR="00701AEA" w:rsidRPr="004637D9">
        <w:rPr>
          <w:rFonts w:ascii="Times New Roman" w:hAnsi="Times New Roman" w:cs="Times New Roman"/>
          <w:sz w:val="24"/>
          <w:szCs w:val="24"/>
        </w:rPr>
        <w:t>.</w:t>
      </w:r>
    </w:p>
    <w:p w14:paraId="37401DC3" w14:textId="61BAED44" w:rsidR="00A46B84" w:rsidRPr="00AC4019" w:rsidRDefault="00A46B84" w:rsidP="00AC4019">
      <w:pPr>
        <w:pStyle w:val="Akapitzlist"/>
        <w:numPr>
          <w:ilvl w:val="0"/>
          <w:numId w:val="18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hAnsi="Times New Roman" w:cs="Times New Roman"/>
          <w:sz w:val="24"/>
          <w:szCs w:val="24"/>
        </w:rPr>
        <w:t>Zastępcy dyrektora ds. finansowych i budżetu podlega bezpośrednio</w:t>
      </w:r>
      <w:r w:rsidR="00F323DA">
        <w:rPr>
          <w:rFonts w:ascii="Times New Roman" w:hAnsi="Times New Roman" w:cs="Times New Roman"/>
          <w:sz w:val="24"/>
          <w:szCs w:val="24"/>
        </w:rPr>
        <w:t xml:space="preserve"> </w:t>
      </w:r>
      <w:r w:rsidRPr="00AC4019">
        <w:rPr>
          <w:rFonts w:ascii="Times New Roman" w:hAnsi="Times New Roman" w:cs="Times New Roman"/>
          <w:sz w:val="24"/>
          <w:szCs w:val="24"/>
        </w:rPr>
        <w:t>kasjer kasy biletowej</w:t>
      </w:r>
      <w:r w:rsidR="00DD3B0C" w:rsidRPr="00AC4019">
        <w:rPr>
          <w:rFonts w:ascii="Times New Roman" w:hAnsi="Times New Roman" w:cs="Times New Roman"/>
          <w:sz w:val="24"/>
          <w:szCs w:val="24"/>
        </w:rPr>
        <w:t>.</w:t>
      </w:r>
    </w:p>
    <w:p w14:paraId="7E052242" w14:textId="47D32B5F" w:rsidR="0098075E" w:rsidRPr="004637D9" w:rsidRDefault="0098075E" w:rsidP="004637D9">
      <w:pPr>
        <w:pStyle w:val="Akapitzlist"/>
        <w:numPr>
          <w:ilvl w:val="0"/>
          <w:numId w:val="18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hAnsi="Times New Roman" w:cs="Times New Roman"/>
          <w:sz w:val="24"/>
          <w:szCs w:val="24"/>
        </w:rPr>
        <w:t xml:space="preserve">Pracownicy poszczególnych komórek organizacyjnych podlegają bezpośrednio kierownikom/koordynatorom, specjalistom lub brygadzistom. </w:t>
      </w:r>
    </w:p>
    <w:p w14:paraId="0B33B953" w14:textId="5511122F" w:rsidR="0098075E" w:rsidRPr="004637D9" w:rsidRDefault="0098075E" w:rsidP="004637D9">
      <w:pPr>
        <w:pStyle w:val="Akapitzlist"/>
        <w:numPr>
          <w:ilvl w:val="0"/>
          <w:numId w:val="18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hAnsi="Times New Roman" w:cs="Times New Roman"/>
          <w:sz w:val="24"/>
          <w:szCs w:val="24"/>
        </w:rPr>
        <w:t>Stanowiska pracy mogą być jedno</w:t>
      </w:r>
      <w:r w:rsidR="00DB2D60" w:rsidRPr="004637D9">
        <w:rPr>
          <w:rFonts w:ascii="Times New Roman" w:hAnsi="Times New Roman" w:cs="Times New Roman"/>
          <w:sz w:val="24"/>
          <w:szCs w:val="24"/>
        </w:rPr>
        <w:t>-</w:t>
      </w:r>
      <w:r w:rsidRPr="004637D9">
        <w:rPr>
          <w:rFonts w:ascii="Times New Roman" w:hAnsi="Times New Roman" w:cs="Times New Roman"/>
          <w:sz w:val="24"/>
          <w:szCs w:val="24"/>
        </w:rPr>
        <w:t xml:space="preserve"> lub wieloetatowe.</w:t>
      </w:r>
    </w:p>
    <w:p w14:paraId="0F40E663" w14:textId="77777777" w:rsidR="0098075E" w:rsidRPr="004637D9" w:rsidRDefault="0098075E" w:rsidP="004637D9">
      <w:pPr>
        <w:pStyle w:val="Akapitzlist"/>
        <w:spacing w:line="276" w:lineRule="auto"/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0FC7F90" w14:textId="0071E5BC" w:rsidR="00A46B84" w:rsidRPr="004637D9" w:rsidRDefault="00A46B84" w:rsidP="004637D9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7D9">
        <w:rPr>
          <w:rFonts w:ascii="Times New Roman" w:hAnsi="Times New Roman" w:cs="Times New Roman"/>
          <w:b/>
          <w:sz w:val="24"/>
          <w:szCs w:val="24"/>
        </w:rPr>
        <w:t>§ 8</w:t>
      </w:r>
    </w:p>
    <w:p w14:paraId="2C870DED" w14:textId="77777777" w:rsidR="0098075E" w:rsidRPr="004637D9" w:rsidRDefault="0098075E" w:rsidP="004637D9">
      <w:pPr>
        <w:spacing w:line="276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14:paraId="5E6F6991" w14:textId="014C1EE8" w:rsidR="004E294D" w:rsidRPr="004637D9" w:rsidRDefault="0098075E" w:rsidP="004637D9">
      <w:pPr>
        <w:pStyle w:val="Akapitzlist"/>
        <w:numPr>
          <w:ilvl w:val="0"/>
          <w:numId w:val="22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Poza strukturami organizacyjnymi określonymi schematem organizacyjnym, w razie zaistnienia konieczności</w:t>
      </w:r>
      <w:r w:rsidR="00DB2D60" w:rsidRPr="004637D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63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1E88" w:rsidRPr="004637D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637D9">
        <w:rPr>
          <w:rFonts w:ascii="Times New Roman" w:eastAsia="Times New Roman" w:hAnsi="Times New Roman" w:cs="Times New Roman"/>
          <w:sz w:val="24"/>
          <w:szCs w:val="24"/>
        </w:rPr>
        <w:t xml:space="preserve">yrektor </w:t>
      </w:r>
      <w:r w:rsidR="00B01E88" w:rsidRPr="004637D9">
        <w:rPr>
          <w:rFonts w:ascii="Times New Roman" w:eastAsia="Times New Roman" w:hAnsi="Times New Roman" w:cs="Times New Roman"/>
          <w:sz w:val="24"/>
          <w:szCs w:val="24"/>
        </w:rPr>
        <w:t>Ogrodu</w:t>
      </w:r>
      <w:r w:rsidRPr="004637D9">
        <w:rPr>
          <w:rFonts w:ascii="Times New Roman" w:eastAsia="Times New Roman" w:hAnsi="Times New Roman" w:cs="Times New Roman"/>
          <w:sz w:val="24"/>
          <w:szCs w:val="24"/>
        </w:rPr>
        <w:t xml:space="preserve"> może powołać komórkę organizacyjną typu </w:t>
      </w:r>
      <w:r w:rsidR="00DB2D60" w:rsidRPr="004637D9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4637D9">
        <w:rPr>
          <w:rFonts w:ascii="Times New Roman" w:eastAsia="Times New Roman" w:hAnsi="Times New Roman" w:cs="Times New Roman"/>
          <w:sz w:val="24"/>
          <w:szCs w:val="24"/>
        </w:rPr>
        <w:t>projekt</w:t>
      </w:r>
      <w:r w:rsidR="00DB2D60" w:rsidRPr="004637D9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4637D9">
        <w:rPr>
          <w:rFonts w:ascii="Times New Roman" w:eastAsia="Times New Roman" w:hAnsi="Times New Roman" w:cs="Times New Roman"/>
          <w:sz w:val="24"/>
          <w:szCs w:val="24"/>
        </w:rPr>
        <w:t xml:space="preserve"> w celu realizacji określonych zadań.</w:t>
      </w:r>
    </w:p>
    <w:p w14:paraId="347AC64A" w14:textId="1F019867" w:rsidR="004E294D" w:rsidRPr="004637D9" w:rsidRDefault="004E294D" w:rsidP="004637D9">
      <w:pPr>
        <w:pStyle w:val="Akapitzlist"/>
        <w:numPr>
          <w:ilvl w:val="0"/>
          <w:numId w:val="22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 xml:space="preserve">Komórkę typu </w:t>
      </w:r>
      <w:r w:rsidR="00DB2D60" w:rsidRPr="004637D9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4637D9">
        <w:rPr>
          <w:rFonts w:ascii="Times New Roman" w:eastAsia="Times New Roman" w:hAnsi="Times New Roman" w:cs="Times New Roman"/>
          <w:sz w:val="24"/>
          <w:szCs w:val="24"/>
        </w:rPr>
        <w:t>projekt</w:t>
      </w:r>
      <w:r w:rsidR="00DB2D60" w:rsidRPr="004637D9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4637D9">
        <w:rPr>
          <w:rFonts w:ascii="Times New Roman" w:eastAsia="Times New Roman" w:hAnsi="Times New Roman" w:cs="Times New Roman"/>
          <w:sz w:val="24"/>
          <w:szCs w:val="24"/>
        </w:rPr>
        <w:t xml:space="preserve"> powołuje się na czas wykonania określonej pracy. </w:t>
      </w:r>
    </w:p>
    <w:p w14:paraId="021C038C" w14:textId="128F2AF7" w:rsidR="004E294D" w:rsidRPr="004637D9" w:rsidRDefault="004E294D" w:rsidP="004637D9">
      <w:pPr>
        <w:pStyle w:val="Akapitzlist"/>
        <w:numPr>
          <w:ilvl w:val="0"/>
          <w:numId w:val="22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 xml:space="preserve">W skład komórki typu </w:t>
      </w:r>
      <w:r w:rsidR="00DB2D60" w:rsidRPr="004637D9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4637D9">
        <w:rPr>
          <w:rFonts w:ascii="Times New Roman" w:eastAsia="Times New Roman" w:hAnsi="Times New Roman" w:cs="Times New Roman"/>
          <w:sz w:val="24"/>
          <w:szCs w:val="24"/>
        </w:rPr>
        <w:t>projekt</w:t>
      </w:r>
      <w:r w:rsidR="00DB2D60" w:rsidRPr="004637D9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4637D9">
        <w:rPr>
          <w:rFonts w:ascii="Times New Roman" w:eastAsia="Times New Roman" w:hAnsi="Times New Roman" w:cs="Times New Roman"/>
          <w:sz w:val="24"/>
          <w:szCs w:val="24"/>
        </w:rPr>
        <w:t>, oprócz pracowników</w:t>
      </w:r>
      <w:r w:rsidR="00B01E88" w:rsidRPr="004637D9">
        <w:rPr>
          <w:rFonts w:ascii="Times New Roman" w:eastAsia="Times New Roman" w:hAnsi="Times New Roman" w:cs="Times New Roman"/>
          <w:sz w:val="24"/>
          <w:szCs w:val="24"/>
        </w:rPr>
        <w:t xml:space="preserve"> Ogrodu</w:t>
      </w:r>
      <w:r w:rsidRPr="004637D9">
        <w:rPr>
          <w:rFonts w:ascii="Times New Roman" w:eastAsia="Times New Roman" w:hAnsi="Times New Roman" w:cs="Times New Roman"/>
          <w:sz w:val="24"/>
          <w:szCs w:val="24"/>
        </w:rPr>
        <w:t xml:space="preserve">, mogą wchodzić również osoby zatrudnione na podstawie umów cywilnych, zwłaszcza pracownicy naukowi wyższych uczelni. </w:t>
      </w:r>
    </w:p>
    <w:p w14:paraId="27D4FEAA" w14:textId="77777777" w:rsidR="0098075E" w:rsidRPr="004637D9" w:rsidRDefault="0098075E" w:rsidP="004637D9">
      <w:pPr>
        <w:pStyle w:val="Akapitzlist"/>
        <w:spacing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</w:p>
    <w:p w14:paraId="103CB158" w14:textId="0BF52982" w:rsidR="004E294D" w:rsidRPr="004637D9" w:rsidRDefault="004E294D" w:rsidP="004637D9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7D9">
        <w:rPr>
          <w:rFonts w:ascii="Times New Roman" w:hAnsi="Times New Roman" w:cs="Times New Roman"/>
          <w:b/>
          <w:sz w:val="24"/>
          <w:szCs w:val="24"/>
        </w:rPr>
        <w:t>§ 9</w:t>
      </w:r>
    </w:p>
    <w:p w14:paraId="57462A68" w14:textId="77777777" w:rsidR="004E294D" w:rsidRPr="004637D9" w:rsidRDefault="004E294D" w:rsidP="004637D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09C081" w14:textId="6F213A35" w:rsidR="004E294D" w:rsidRPr="004637D9" w:rsidRDefault="004E294D" w:rsidP="004637D9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hAnsi="Times New Roman" w:cs="Times New Roman"/>
          <w:sz w:val="24"/>
          <w:szCs w:val="24"/>
        </w:rPr>
        <w:t>Do podstawowych obowiązków kierowników komórek organizacyjnych wyodrębnionych w</w:t>
      </w:r>
      <w:r w:rsidR="00DB2D60" w:rsidRPr="004637D9">
        <w:rPr>
          <w:rFonts w:ascii="Times New Roman" w:hAnsi="Times New Roman" w:cs="Times New Roman"/>
          <w:sz w:val="24"/>
          <w:szCs w:val="24"/>
        </w:rPr>
        <w:t> </w:t>
      </w:r>
      <w:r w:rsidRPr="004637D9">
        <w:rPr>
          <w:rFonts w:ascii="Times New Roman" w:hAnsi="Times New Roman" w:cs="Times New Roman"/>
          <w:sz w:val="24"/>
          <w:szCs w:val="24"/>
        </w:rPr>
        <w:t xml:space="preserve">schemacie organizacyjnym należy </w:t>
      </w:r>
      <w:r w:rsidR="00DB2D60" w:rsidRPr="004637D9">
        <w:rPr>
          <w:rFonts w:ascii="Times New Roman" w:hAnsi="Times New Roman" w:cs="Times New Roman"/>
          <w:sz w:val="24"/>
          <w:szCs w:val="24"/>
        </w:rPr>
        <w:t>przede wszystkim</w:t>
      </w:r>
      <w:r w:rsidRPr="004637D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7F09459" w14:textId="6B2BCD47" w:rsidR="004E294D" w:rsidRPr="004637D9" w:rsidRDefault="004E294D" w:rsidP="004637D9">
      <w:pPr>
        <w:pStyle w:val="Bezodstpw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hAnsi="Times New Roman" w:cs="Times New Roman"/>
          <w:sz w:val="24"/>
          <w:szCs w:val="24"/>
        </w:rPr>
        <w:lastRenderedPageBreak/>
        <w:t xml:space="preserve">szczegółowa znajomość zadań kierowanej komórki organizacyjnej i zakresu jej współpracy z innymi komórkami organizacyjnymi </w:t>
      </w:r>
      <w:r w:rsidR="00B01E88" w:rsidRPr="004637D9">
        <w:rPr>
          <w:rFonts w:ascii="Times New Roman" w:hAnsi="Times New Roman" w:cs="Times New Roman"/>
          <w:sz w:val="24"/>
          <w:szCs w:val="24"/>
        </w:rPr>
        <w:t>Ogrodu</w:t>
      </w:r>
      <w:r w:rsidRPr="004637D9">
        <w:rPr>
          <w:rFonts w:ascii="Times New Roman" w:hAnsi="Times New Roman" w:cs="Times New Roman"/>
          <w:sz w:val="24"/>
          <w:szCs w:val="24"/>
        </w:rPr>
        <w:t xml:space="preserve"> i zakresu działania pozostałych komórek;</w:t>
      </w:r>
    </w:p>
    <w:p w14:paraId="4733268B" w14:textId="77777777" w:rsidR="004E294D" w:rsidRPr="004637D9" w:rsidRDefault="004E294D" w:rsidP="004637D9">
      <w:pPr>
        <w:pStyle w:val="Bezodstpw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hAnsi="Times New Roman" w:cs="Times New Roman"/>
          <w:sz w:val="24"/>
          <w:szCs w:val="24"/>
        </w:rPr>
        <w:t>podział zadań na poszczególne stanowiska pracy;</w:t>
      </w:r>
    </w:p>
    <w:p w14:paraId="164B66A4" w14:textId="117817BB" w:rsidR="004E294D" w:rsidRPr="004637D9" w:rsidRDefault="004E294D" w:rsidP="004637D9">
      <w:pPr>
        <w:pStyle w:val="Bezodstpw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hAnsi="Times New Roman" w:cs="Times New Roman"/>
          <w:sz w:val="24"/>
          <w:szCs w:val="24"/>
        </w:rPr>
        <w:t>przestrzeganie terminowości i rzetelności obiegu informacji;</w:t>
      </w:r>
    </w:p>
    <w:p w14:paraId="65AD4E75" w14:textId="7FE47209" w:rsidR="004E294D" w:rsidRPr="004637D9" w:rsidRDefault="004E294D" w:rsidP="004637D9">
      <w:pPr>
        <w:pStyle w:val="Bezodstpw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hAnsi="Times New Roman" w:cs="Times New Roman"/>
          <w:sz w:val="24"/>
          <w:szCs w:val="24"/>
        </w:rPr>
        <w:t xml:space="preserve">kierowanie, organizowanie i koordynowanie czynności w podległej komórce organizacyjnej </w:t>
      </w:r>
      <w:r w:rsidR="00DB2D60" w:rsidRPr="004637D9">
        <w:rPr>
          <w:rFonts w:ascii="Times New Roman" w:hAnsi="Times New Roman" w:cs="Times New Roman"/>
          <w:sz w:val="24"/>
          <w:szCs w:val="24"/>
        </w:rPr>
        <w:t>w celu</w:t>
      </w:r>
      <w:r w:rsidRPr="004637D9">
        <w:rPr>
          <w:rFonts w:ascii="Times New Roman" w:hAnsi="Times New Roman" w:cs="Times New Roman"/>
          <w:sz w:val="24"/>
          <w:szCs w:val="24"/>
        </w:rPr>
        <w:t xml:space="preserve"> zabezpieczenia prawidłowej realizacji podstawowych zadań </w:t>
      </w:r>
      <w:r w:rsidRPr="004637D9">
        <w:rPr>
          <w:rFonts w:ascii="Times New Roman" w:hAnsi="Times New Roman" w:cs="Times New Roman"/>
          <w:sz w:val="24"/>
          <w:szCs w:val="24"/>
        </w:rPr>
        <w:br/>
        <w:t>i pozostałych obowiązków objętych zakresem działalności komórki organizacyjnej;</w:t>
      </w:r>
    </w:p>
    <w:p w14:paraId="44A7D723" w14:textId="2F35A02C" w:rsidR="004E294D" w:rsidRPr="004637D9" w:rsidRDefault="004E294D" w:rsidP="004637D9">
      <w:pPr>
        <w:pStyle w:val="Bezodstpw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hAnsi="Times New Roman" w:cs="Times New Roman"/>
          <w:sz w:val="24"/>
          <w:szCs w:val="24"/>
        </w:rPr>
        <w:t xml:space="preserve">organizowanie w miarę potrzeb okresowych narad </w:t>
      </w:r>
      <w:r w:rsidR="00DB2D60" w:rsidRPr="004637D9">
        <w:rPr>
          <w:rFonts w:ascii="Times New Roman" w:hAnsi="Times New Roman" w:cs="Times New Roman"/>
          <w:sz w:val="24"/>
          <w:szCs w:val="24"/>
        </w:rPr>
        <w:t>w celu</w:t>
      </w:r>
      <w:r w:rsidRPr="004637D9">
        <w:rPr>
          <w:rFonts w:ascii="Times New Roman" w:hAnsi="Times New Roman" w:cs="Times New Roman"/>
          <w:sz w:val="24"/>
          <w:szCs w:val="24"/>
        </w:rPr>
        <w:t xml:space="preserve"> zaznajomienia pracowników z aktualnymi zadaniami komórki i wytycznymi przełożonych, z oceną realizacji zadań i wnioskami zmierzającymi do poprawy działalności komórki;</w:t>
      </w:r>
    </w:p>
    <w:p w14:paraId="75F5447C" w14:textId="77777777" w:rsidR="004E294D" w:rsidRPr="004637D9" w:rsidRDefault="004E294D" w:rsidP="004637D9">
      <w:pPr>
        <w:pStyle w:val="Bezodstpw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hAnsi="Times New Roman" w:cs="Times New Roman"/>
          <w:sz w:val="24"/>
          <w:szCs w:val="24"/>
        </w:rPr>
        <w:t>zapewnienie właściwego zaopatrzenia podległych pracowników w potrzebne materiały i środki pracy;</w:t>
      </w:r>
    </w:p>
    <w:p w14:paraId="5D514307" w14:textId="374E91F9" w:rsidR="004E294D" w:rsidRPr="004637D9" w:rsidRDefault="004E294D" w:rsidP="004637D9">
      <w:pPr>
        <w:pStyle w:val="Bezodstpw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hAnsi="Times New Roman" w:cs="Times New Roman"/>
          <w:sz w:val="24"/>
          <w:szCs w:val="24"/>
        </w:rPr>
        <w:t>kontrolowanie i nadzorowanie realizacji zadań powierzonych podległym pracownikom;</w:t>
      </w:r>
    </w:p>
    <w:p w14:paraId="36436C7A" w14:textId="5C42DD10" w:rsidR="004E294D" w:rsidRPr="004637D9" w:rsidRDefault="004E294D" w:rsidP="004637D9">
      <w:pPr>
        <w:pStyle w:val="Bezodstpw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hAnsi="Times New Roman" w:cs="Times New Roman"/>
          <w:sz w:val="24"/>
          <w:szCs w:val="24"/>
        </w:rPr>
        <w:t>informowanie przełożonych o przebiegu i postępie pracy, napotykanych trudnościach oraz podjętych środkach zabezpieczających realizację zadań;</w:t>
      </w:r>
    </w:p>
    <w:p w14:paraId="335D7101" w14:textId="77777777" w:rsidR="004E294D" w:rsidRPr="004637D9" w:rsidRDefault="004E294D" w:rsidP="004637D9">
      <w:pPr>
        <w:pStyle w:val="Bezodstpw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hAnsi="Times New Roman" w:cs="Times New Roman"/>
          <w:sz w:val="24"/>
          <w:szCs w:val="24"/>
        </w:rPr>
        <w:t xml:space="preserve">racjonalne gospodarowanie powierzonym mieniem Ogrodu, dbanie o jego stan </w:t>
      </w:r>
      <w:r w:rsidRPr="004637D9">
        <w:rPr>
          <w:rFonts w:ascii="Times New Roman" w:hAnsi="Times New Roman" w:cs="Times New Roman"/>
          <w:sz w:val="24"/>
          <w:szCs w:val="24"/>
        </w:rPr>
        <w:br/>
        <w:t>i zabezpieczenie przed zniszczeniem i kradzieżą;</w:t>
      </w:r>
    </w:p>
    <w:p w14:paraId="30041480" w14:textId="0B07553B" w:rsidR="004E294D" w:rsidRPr="004637D9" w:rsidRDefault="004E294D" w:rsidP="004637D9">
      <w:pPr>
        <w:pStyle w:val="Bezodstpw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hAnsi="Times New Roman" w:cs="Times New Roman"/>
          <w:sz w:val="24"/>
          <w:szCs w:val="24"/>
        </w:rPr>
        <w:t>nadzór nad przestrzeganiem przepisów bhp i ppoż. w podległej komórce;</w:t>
      </w:r>
    </w:p>
    <w:p w14:paraId="26040853" w14:textId="46E09013" w:rsidR="004E294D" w:rsidRPr="004637D9" w:rsidRDefault="004E294D" w:rsidP="004637D9">
      <w:pPr>
        <w:pStyle w:val="Bezodstpw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hAnsi="Times New Roman" w:cs="Times New Roman"/>
          <w:sz w:val="24"/>
          <w:szCs w:val="24"/>
        </w:rPr>
        <w:t>nadzór nad przestrzeganiem dyscypliny pracy przez podległych pracowników.</w:t>
      </w:r>
    </w:p>
    <w:p w14:paraId="0E6AD8D0" w14:textId="71598CD1" w:rsidR="007B2AC3" w:rsidRPr="004637D9" w:rsidRDefault="007B2AC3" w:rsidP="004637D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45F601" w14:textId="77777777" w:rsidR="004E294D" w:rsidRPr="004637D9" w:rsidRDefault="004E294D" w:rsidP="004637D9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7D9">
        <w:rPr>
          <w:rFonts w:ascii="Times New Roman" w:hAnsi="Times New Roman" w:cs="Times New Roman"/>
          <w:b/>
          <w:sz w:val="24"/>
          <w:szCs w:val="24"/>
        </w:rPr>
        <w:t>§ 10</w:t>
      </w:r>
    </w:p>
    <w:p w14:paraId="137C3360" w14:textId="21FB4255" w:rsidR="004E294D" w:rsidRPr="004637D9" w:rsidRDefault="004E294D" w:rsidP="004637D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27ACE3" w14:textId="77777777" w:rsidR="004E294D" w:rsidRPr="004637D9" w:rsidRDefault="004E294D" w:rsidP="004637D9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Do podstawowych zadań działu technicznego należy w szczególności:</w:t>
      </w:r>
    </w:p>
    <w:p w14:paraId="11206EC3" w14:textId="77777777" w:rsidR="004E294D" w:rsidRPr="004637D9" w:rsidRDefault="004E294D" w:rsidP="004637D9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hAnsi="Times New Roman" w:cs="Times New Roman"/>
          <w:sz w:val="24"/>
          <w:szCs w:val="24"/>
        </w:rPr>
        <w:t>opracowywanie planów technicznych i harmonogramów;</w:t>
      </w:r>
    </w:p>
    <w:p w14:paraId="2445F0B4" w14:textId="77777777" w:rsidR="004E294D" w:rsidRPr="004637D9" w:rsidRDefault="004E294D" w:rsidP="004637D9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zlecanie robót zewnętrznych wykonawcom wyłonionym w drodze przetargów;</w:t>
      </w:r>
    </w:p>
    <w:p w14:paraId="2A2FF645" w14:textId="77777777" w:rsidR="004E294D" w:rsidRPr="004637D9" w:rsidRDefault="004E294D" w:rsidP="004637D9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przygotowywanie dokumentów do ogłaszanych postepowań przetargowych;</w:t>
      </w:r>
    </w:p>
    <w:p w14:paraId="0D07767B" w14:textId="2B2BC3F7" w:rsidR="004E294D" w:rsidRPr="004637D9" w:rsidRDefault="004E294D" w:rsidP="004637D9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udział w komisyjnych odbiorach robót realizowanych w Ogrodzie;</w:t>
      </w:r>
    </w:p>
    <w:p w14:paraId="7259161C" w14:textId="55BB0A56" w:rsidR="004E294D" w:rsidRPr="004637D9" w:rsidRDefault="004E294D" w:rsidP="004637D9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 xml:space="preserve">sprawdzanie robót pod względem </w:t>
      </w:r>
      <w:r w:rsidR="00676BDD" w:rsidRPr="004637D9">
        <w:rPr>
          <w:rFonts w:ascii="Times New Roman" w:eastAsia="Times New Roman" w:hAnsi="Times New Roman" w:cs="Times New Roman"/>
          <w:sz w:val="24"/>
          <w:szCs w:val="24"/>
        </w:rPr>
        <w:t>bhp</w:t>
      </w:r>
      <w:r w:rsidRPr="004637D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EB230AC" w14:textId="499D1B43" w:rsidR="004E294D" w:rsidRPr="004637D9" w:rsidRDefault="004E294D" w:rsidP="004637D9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 xml:space="preserve">prowadzenie drobnych prac remontowych na terenie </w:t>
      </w:r>
      <w:r w:rsidR="00676BDD" w:rsidRPr="004637D9">
        <w:rPr>
          <w:rFonts w:ascii="Times New Roman" w:eastAsia="Times New Roman" w:hAnsi="Times New Roman" w:cs="Times New Roman"/>
          <w:sz w:val="24"/>
          <w:szCs w:val="24"/>
        </w:rPr>
        <w:t>Ogrodu</w:t>
      </w:r>
      <w:r w:rsidRPr="004637D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502241A" w14:textId="77777777" w:rsidR="004E294D" w:rsidRPr="004637D9" w:rsidRDefault="004E294D" w:rsidP="004637D9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przygotowywanie sprawozdawczości z realizacji prowadzonych spraw;</w:t>
      </w:r>
    </w:p>
    <w:p w14:paraId="6E2FEFAE" w14:textId="77777777" w:rsidR="004E294D" w:rsidRPr="004637D9" w:rsidRDefault="004E294D" w:rsidP="004637D9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sprawowanie nadzoru nad prawidłową eksploatacją nieruchomości (budynków, budowli), instalacji i aparatury technicznej;</w:t>
      </w:r>
    </w:p>
    <w:p w14:paraId="400AD854" w14:textId="77777777" w:rsidR="004E294D" w:rsidRPr="004637D9" w:rsidRDefault="004E294D" w:rsidP="004637D9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opracowywanie projektów planów konserwacji oraz okresowych remontów,</w:t>
      </w:r>
    </w:p>
    <w:p w14:paraId="7B19DA91" w14:textId="77777777" w:rsidR="004E294D" w:rsidRPr="004637D9" w:rsidRDefault="004E294D" w:rsidP="004637D9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sporządzanie planów zaopatrzenia w środki techniczne;</w:t>
      </w:r>
    </w:p>
    <w:p w14:paraId="29E2D487" w14:textId="3CAC23A8" w:rsidR="004E294D" w:rsidRPr="004637D9" w:rsidRDefault="004E294D" w:rsidP="004637D9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 xml:space="preserve">nadzorowanie bieżących napraw i konserwacji wykonywanych na terenie </w:t>
      </w:r>
      <w:r w:rsidR="00676BDD" w:rsidRPr="004637D9">
        <w:rPr>
          <w:rFonts w:ascii="Times New Roman" w:eastAsia="Times New Roman" w:hAnsi="Times New Roman" w:cs="Times New Roman"/>
          <w:sz w:val="24"/>
          <w:szCs w:val="24"/>
        </w:rPr>
        <w:t>Ogrodu</w:t>
      </w:r>
      <w:r w:rsidRPr="004637D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E000F96" w14:textId="77777777" w:rsidR="004E294D" w:rsidRPr="004637D9" w:rsidRDefault="004E294D" w:rsidP="004637D9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nadzór nad realizacją i przebiegiem podpisanych umów;</w:t>
      </w:r>
    </w:p>
    <w:p w14:paraId="6362F7CF" w14:textId="77777777" w:rsidR="004E294D" w:rsidRPr="004637D9" w:rsidRDefault="004E294D" w:rsidP="004637D9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prowadzenie ewidencji zakupów i ich realizacja;</w:t>
      </w:r>
    </w:p>
    <w:p w14:paraId="66C9A606" w14:textId="77777777" w:rsidR="004E294D" w:rsidRPr="004637D9" w:rsidRDefault="004E294D" w:rsidP="004637D9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wydawanie i przyjmowanie towarów;</w:t>
      </w:r>
    </w:p>
    <w:p w14:paraId="60F32E9C" w14:textId="77777777" w:rsidR="004E294D" w:rsidRPr="004637D9" w:rsidRDefault="004E294D" w:rsidP="004637D9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opracowywanie planu zakupów;</w:t>
      </w:r>
    </w:p>
    <w:p w14:paraId="6C500F3B" w14:textId="20267946" w:rsidR="004E294D" w:rsidRPr="004637D9" w:rsidRDefault="004E294D" w:rsidP="004637D9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 xml:space="preserve">obsługa bieżących awarii na terenie Starego </w:t>
      </w:r>
      <w:r w:rsidR="00DB2D60" w:rsidRPr="004637D9">
        <w:rPr>
          <w:rFonts w:ascii="Times New Roman" w:eastAsia="Times New Roman" w:hAnsi="Times New Roman" w:cs="Times New Roman"/>
          <w:sz w:val="24"/>
          <w:szCs w:val="24"/>
        </w:rPr>
        <w:t xml:space="preserve">Zoo </w:t>
      </w:r>
      <w:r w:rsidRPr="004637D9">
        <w:rPr>
          <w:rFonts w:ascii="Times New Roman" w:eastAsia="Times New Roman" w:hAnsi="Times New Roman" w:cs="Times New Roman"/>
          <w:sz w:val="24"/>
          <w:szCs w:val="24"/>
        </w:rPr>
        <w:t>i Nowego Zoo.</w:t>
      </w:r>
    </w:p>
    <w:p w14:paraId="56652E3D" w14:textId="2A78F001" w:rsidR="004E294D" w:rsidRPr="004637D9" w:rsidRDefault="004E294D" w:rsidP="004637D9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Do podstawowych zadań działu transportu należy w szczególności:</w:t>
      </w:r>
    </w:p>
    <w:p w14:paraId="02ABB1E8" w14:textId="77777777" w:rsidR="004E294D" w:rsidRPr="004637D9" w:rsidRDefault="004E294D" w:rsidP="004637D9">
      <w:pPr>
        <w:pStyle w:val="Akapitzlist"/>
        <w:numPr>
          <w:ilvl w:val="0"/>
          <w:numId w:val="35"/>
        </w:numPr>
        <w:overflowPunct w:val="0"/>
        <w:autoSpaceDE w:val="0"/>
        <w:autoSpaceDN w:val="0"/>
        <w:adjustRightInd w:val="0"/>
        <w:spacing w:line="276" w:lineRule="auto"/>
        <w:ind w:left="709" w:hanging="284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prowadzenie ewidencji pojazdów i dbanie o ich stan techniczny;</w:t>
      </w:r>
    </w:p>
    <w:p w14:paraId="0FD4B94C" w14:textId="77777777" w:rsidR="004E294D" w:rsidRPr="004637D9" w:rsidRDefault="004E294D" w:rsidP="004637D9">
      <w:pPr>
        <w:pStyle w:val="Akapitzlist"/>
        <w:numPr>
          <w:ilvl w:val="0"/>
          <w:numId w:val="35"/>
        </w:numPr>
        <w:overflowPunct w:val="0"/>
        <w:autoSpaceDE w:val="0"/>
        <w:autoSpaceDN w:val="0"/>
        <w:adjustRightInd w:val="0"/>
        <w:spacing w:line="276" w:lineRule="auto"/>
        <w:ind w:left="709" w:hanging="284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lastRenderedPageBreak/>
        <w:t>przygotowywanie pojazdów do transportu zwierząt i towarów;</w:t>
      </w:r>
    </w:p>
    <w:p w14:paraId="6ED54BEF" w14:textId="77777777" w:rsidR="004E294D" w:rsidRPr="004637D9" w:rsidRDefault="004E294D" w:rsidP="004637D9">
      <w:pPr>
        <w:pStyle w:val="Akapitzlist"/>
        <w:numPr>
          <w:ilvl w:val="0"/>
          <w:numId w:val="35"/>
        </w:numPr>
        <w:overflowPunct w:val="0"/>
        <w:autoSpaceDE w:val="0"/>
        <w:autoSpaceDN w:val="0"/>
        <w:adjustRightInd w:val="0"/>
        <w:spacing w:line="276" w:lineRule="auto"/>
        <w:ind w:left="709" w:hanging="284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przygotowanie merytoryczne informacji do postępowań przetargowych w zakresie zadań realizowanych przez dział transportu.</w:t>
      </w:r>
    </w:p>
    <w:p w14:paraId="07CF10EE" w14:textId="77777777" w:rsidR="004E294D" w:rsidRPr="004637D9" w:rsidRDefault="004E294D" w:rsidP="004637D9">
      <w:pPr>
        <w:pStyle w:val="Akapitzlist"/>
        <w:overflowPunct w:val="0"/>
        <w:autoSpaceDE w:val="0"/>
        <w:autoSpaceDN w:val="0"/>
        <w:adjustRightInd w:val="0"/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3. Do podstawowych zadań działu edukacji i wolontariatu należy w szczególności:</w:t>
      </w:r>
    </w:p>
    <w:p w14:paraId="2DC92CBD" w14:textId="77777777" w:rsidR="004E294D" w:rsidRPr="004637D9" w:rsidRDefault="004E294D" w:rsidP="004637D9">
      <w:pPr>
        <w:pStyle w:val="Akapitzlist"/>
        <w:numPr>
          <w:ilvl w:val="0"/>
          <w:numId w:val="31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organizacja i prowadzenie zajęć dydaktycznych;</w:t>
      </w:r>
    </w:p>
    <w:p w14:paraId="19C623EE" w14:textId="77777777" w:rsidR="004E294D" w:rsidRPr="004637D9" w:rsidRDefault="004E294D" w:rsidP="004637D9">
      <w:pPr>
        <w:pStyle w:val="Akapitzlist"/>
        <w:numPr>
          <w:ilvl w:val="0"/>
          <w:numId w:val="31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prowadzenie spotkań i szkoleń dla wolontariuszy oraz praktykantów;</w:t>
      </w:r>
    </w:p>
    <w:p w14:paraId="615D300F" w14:textId="0C27A654" w:rsidR="004E294D" w:rsidRPr="004637D9" w:rsidRDefault="004E294D" w:rsidP="004637D9">
      <w:pPr>
        <w:pStyle w:val="Akapitzlist"/>
        <w:numPr>
          <w:ilvl w:val="0"/>
          <w:numId w:val="31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 xml:space="preserve">organizacja </w:t>
      </w:r>
      <w:r w:rsidR="00D317D6" w:rsidRPr="004637D9">
        <w:rPr>
          <w:rFonts w:ascii="Times New Roman" w:eastAsia="Times New Roman" w:hAnsi="Times New Roman" w:cs="Times New Roman"/>
          <w:sz w:val="24"/>
          <w:szCs w:val="24"/>
        </w:rPr>
        <w:t xml:space="preserve">i prowadzenie </w:t>
      </w:r>
      <w:r w:rsidRPr="004637D9">
        <w:rPr>
          <w:rFonts w:ascii="Times New Roman" w:eastAsia="Times New Roman" w:hAnsi="Times New Roman" w:cs="Times New Roman"/>
          <w:sz w:val="24"/>
          <w:szCs w:val="24"/>
        </w:rPr>
        <w:t>konferencji edukacyjnych i naukowych;</w:t>
      </w:r>
    </w:p>
    <w:p w14:paraId="4F099E0B" w14:textId="71934DB7" w:rsidR="004E294D" w:rsidRPr="004637D9" w:rsidRDefault="00D317D6" w:rsidP="004637D9">
      <w:pPr>
        <w:pStyle w:val="Akapitzlist"/>
        <w:numPr>
          <w:ilvl w:val="0"/>
          <w:numId w:val="31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 xml:space="preserve">organizacja i prowadzenie </w:t>
      </w:r>
      <w:r w:rsidR="004E294D" w:rsidRPr="004637D9">
        <w:rPr>
          <w:rFonts w:ascii="Times New Roman" w:eastAsia="Times New Roman" w:hAnsi="Times New Roman" w:cs="Times New Roman"/>
          <w:sz w:val="24"/>
          <w:szCs w:val="24"/>
        </w:rPr>
        <w:t>spotkań, warsztatów i szkoleń dla nauczycieli wszystkich szczebli nauczania;</w:t>
      </w:r>
    </w:p>
    <w:p w14:paraId="3F00E9BB" w14:textId="3B1969BB" w:rsidR="004E294D" w:rsidRPr="004637D9" w:rsidRDefault="00D317D6" w:rsidP="004637D9">
      <w:pPr>
        <w:pStyle w:val="Akapitzlist"/>
        <w:numPr>
          <w:ilvl w:val="0"/>
          <w:numId w:val="31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 xml:space="preserve">organizacja i prowadzenie </w:t>
      </w:r>
      <w:r w:rsidR="004E294D" w:rsidRPr="004637D9">
        <w:rPr>
          <w:rFonts w:ascii="Times New Roman" w:eastAsia="Times New Roman" w:hAnsi="Times New Roman" w:cs="Times New Roman"/>
          <w:sz w:val="24"/>
          <w:szCs w:val="24"/>
        </w:rPr>
        <w:t xml:space="preserve">spotkań, warsztatów i szkoleń dla służb ratunkowych </w:t>
      </w:r>
      <w:r w:rsidR="004E294D" w:rsidRPr="004637D9">
        <w:rPr>
          <w:rFonts w:ascii="Times New Roman" w:eastAsia="Times New Roman" w:hAnsi="Times New Roman" w:cs="Times New Roman"/>
          <w:sz w:val="24"/>
          <w:szCs w:val="24"/>
        </w:rPr>
        <w:br/>
        <w:t>i porządkowych;</w:t>
      </w:r>
    </w:p>
    <w:p w14:paraId="21138DB1" w14:textId="0507B6C3" w:rsidR="004E294D" w:rsidRPr="004637D9" w:rsidRDefault="00D317D6" w:rsidP="004637D9">
      <w:pPr>
        <w:pStyle w:val="Akapitzlist"/>
        <w:numPr>
          <w:ilvl w:val="0"/>
          <w:numId w:val="31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 xml:space="preserve">organizacja i prowadzenie </w:t>
      </w:r>
      <w:r w:rsidR="004E294D" w:rsidRPr="004637D9">
        <w:rPr>
          <w:rFonts w:ascii="Times New Roman" w:eastAsia="Times New Roman" w:hAnsi="Times New Roman" w:cs="Times New Roman"/>
          <w:sz w:val="24"/>
          <w:szCs w:val="24"/>
        </w:rPr>
        <w:t>spotkań, wydarzeń</w:t>
      </w:r>
      <w:r w:rsidR="00224528" w:rsidRPr="00463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7D9">
        <w:rPr>
          <w:rFonts w:ascii="Times New Roman" w:eastAsia="Times New Roman" w:hAnsi="Times New Roman" w:cs="Times New Roman"/>
          <w:sz w:val="24"/>
          <w:szCs w:val="24"/>
        </w:rPr>
        <w:t>i</w:t>
      </w:r>
      <w:r w:rsidR="004E294D" w:rsidRPr="004637D9">
        <w:rPr>
          <w:rFonts w:ascii="Times New Roman" w:eastAsia="Times New Roman" w:hAnsi="Times New Roman" w:cs="Times New Roman"/>
          <w:sz w:val="24"/>
          <w:szCs w:val="24"/>
        </w:rPr>
        <w:t xml:space="preserve"> pokazowych karmień;</w:t>
      </w:r>
    </w:p>
    <w:p w14:paraId="062F8237" w14:textId="227F6350" w:rsidR="004E294D" w:rsidRPr="004637D9" w:rsidRDefault="00D317D6" w:rsidP="004637D9">
      <w:pPr>
        <w:pStyle w:val="Akapitzlist"/>
        <w:numPr>
          <w:ilvl w:val="0"/>
          <w:numId w:val="31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 xml:space="preserve">organizacja i prowadzenie </w:t>
      </w:r>
      <w:r w:rsidR="004E294D" w:rsidRPr="004637D9">
        <w:rPr>
          <w:rFonts w:ascii="Times New Roman" w:eastAsia="Times New Roman" w:hAnsi="Times New Roman" w:cs="Times New Roman"/>
          <w:sz w:val="24"/>
          <w:szCs w:val="24"/>
        </w:rPr>
        <w:t>treningów medycznych</w:t>
      </w:r>
      <w:r w:rsidRPr="004637D9">
        <w:rPr>
          <w:rFonts w:ascii="Times New Roman" w:eastAsia="Times New Roman" w:hAnsi="Times New Roman" w:cs="Times New Roman"/>
          <w:sz w:val="24"/>
          <w:szCs w:val="24"/>
        </w:rPr>
        <w:t xml:space="preserve"> oraz</w:t>
      </w:r>
      <w:r w:rsidR="004E294D" w:rsidRPr="004637D9">
        <w:rPr>
          <w:rFonts w:ascii="Times New Roman" w:eastAsia="Times New Roman" w:hAnsi="Times New Roman" w:cs="Times New Roman"/>
          <w:sz w:val="24"/>
          <w:szCs w:val="24"/>
        </w:rPr>
        <w:t xml:space="preserve"> spotkań z udziałem pielęgniarzy zwierząt i opiekunów;</w:t>
      </w:r>
    </w:p>
    <w:p w14:paraId="67A33352" w14:textId="18D08287" w:rsidR="004E294D" w:rsidRPr="004637D9" w:rsidRDefault="004E294D" w:rsidP="004637D9">
      <w:pPr>
        <w:pStyle w:val="Akapitzlist"/>
        <w:numPr>
          <w:ilvl w:val="0"/>
          <w:numId w:val="31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 xml:space="preserve">prowadzenie </w:t>
      </w:r>
      <w:proofErr w:type="spellStart"/>
      <w:r w:rsidRPr="004637D9">
        <w:rPr>
          <w:rFonts w:ascii="Times New Roman" w:eastAsia="Times New Roman" w:hAnsi="Times New Roman" w:cs="Times New Roman"/>
          <w:sz w:val="24"/>
          <w:szCs w:val="24"/>
        </w:rPr>
        <w:t>newslettera</w:t>
      </w:r>
      <w:proofErr w:type="spellEnd"/>
      <w:r w:rsidRPr="004637D9">
        <w:rPr>
          <w:rFonts w:ascii="Times New Roman" w:eastAsia="Times New Roman" w:hAnsi="Times New Roman" w:cs="Times New Roman"/>
          <w:sz w:val="24"/>
          <w:szCs w:val="24"/>
        </w:rPr>
        <w:t>, strony internetowej oraz profili społecznościowych;</w:t>
      </w:r>
    </w:p>
    <w:p w14:paraId="45FE06C0" w14:textId="1A8A2B2C" w:rsidR="007169E9" w:rsidRPr="004637D9" w:rsidRDefault="007169E9" w:rsidP="004637D9">
      <w:pPr>
        <w:pStyle w:val="Akapitzlist"/>
        <w:numPr>
          <w:ilvl w:val="0"/>
          <w:numId w:val="31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 xml:space="preserve">organizacja i prowadzenie zajęć plastycznych, </w:t>
      </w:r>
      <w:r w:rsidR="00224528" w:rsidRPr="004637D9">
        <w:rPr>
          <w:rFonts w:ascii="Times New Roman" w:eastAsia="Times New Roman" w:hAnsi="Times New Roman" w:cs="Times New Roman"/>
          <w:sz w:val="24"/>
          <w:szCs w:val="24"/>
        </w:rPr>
        <w:t xml:space="preserve">wydarzeń </w:t>
      </w:r>
      <w:r w:rsidR="00D317D6" w:rsidRPr="004637D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637D9">
        <w:rPr>
          <w:rFonts w:ascii="Times New Roman" w:eastAsia="Times New Roman" w:hAnsi="Times New Roman" w:cs="Times New Roman"/>
          <w:sz w:val="24"/>
          <w:szCs w:val="24"/>
        </w:rPr>
        <w:t xml:space="preserve"> warsztatów dla dzieci;</w:t>
      </w:r>
    </w:p>
    <w:p w14:paraId="3D55DC33" w14:textId="77777777" w:rsidR="007169E9" w:rsidRPr="004637D9" w:rsidRDefault="007169E9" w:rsidP="004637D9">
      <w:pPr>
        <w:pStyle w:val="Akapitzlist"/>
        <w:numPr>
          <w:ilvl w:val="0"/>
          <w:numId w:val="31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 xml:space="preserve">aktualizacja </w:t>
      </w:r>
      <w:proofErr w:type="spellStart"/>
      <w:r w:rsidRPr="004637D9">
        <w:rPr>
          <w:rFonts w:ascii="Times New Roman" w:eastAsia="Times New Roman" w:hAnsi="Times New Roman" w:cs="Times New Roman"/>
          <w:sz w:val="24"/>
          <w:szCs w:val="24"/>
        </w:rPr>
        <w:t>etykietażu</w:t>
      </w:r>
      <w:proofErr w:type="spellEnd"/>
      <w:r w:rsidRPr="004637D9">
        <w:rPr>
          <w:rFonts w:ascii="Times New Roman" w:eastAsia="Times New Roman" w:hAnsi="Times New Roman" w:cs="Times New Roman"/>
          <w:sz w:val="24"/>
          <w:szCs w:val="24"/>
        </w:rPr>
        <w:t xml:space="preserve"> zwierząt bezpośrednio przy wybiegach oraz plansz dydaktyczno-edukacyjnych na terenie Ogrodu;</w:t>
      </w:r>
    </w:p>
    <w:p w14:paraId="122C3BC7" w14:textId="2D471C1D" w:rsidR="007169E9" w:rsidRPr="004637D9" w:rsidRDefault="007169E9" w:rsidP="004637D9">
      <w:pPr>
        <w:pStyle w:val="Akapitzlist"/>
        <w:numPr>
          <w:ilvl w:val="0"/>
          <w:numId w:val="31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przygotowywanie umów adopcyjnych;</w:t>
      </w:r>
    </w:p>
    <w:p w14:paraId="03D6B572" w14:textId="6D9CC8F5" w:rsidR="007169E9" w:rsidRPr="004637D9" w:rsidRDefault="007169E9" w:rsidP="004637D9">
      <w:pPr>
        <w:pStyle w:val="Akapitzlist"/>
        <w:numPr>
          <w:ilvl w:val="0"/>
          <w:numId w:val="31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formułowanie komunikatów prasowych;</w:t>
      </w:r>
    </w:p>
    <w:p w14:paraId="72FCAEB0" w14:textId="77777777" w:rsidR="007169E9" w:rsidRPr="004637D9" w:rsidRDefault="007169E9" w:rsidP="004637D9">
      <w:pPr>
        <w:pStyle w:val="Akapitzlist"/>
        <w:numPr>
          <w:ilvl w:val="0"/>
          <w:numId w:val="31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utrzymywanie stałego kontaktu z mediami lokalnymi i krajowymi;</w:t>
      </w:r>
    </w:p>
    <w:p w14:paraId="6F535A04" w14:textId="77777777" w:rsidR="007169E9" w:rsidRPr="004637D9" w:rsidRDefault="007169E9" w:rsidP="004637D9">
      <w:pPr>
        <w:pStyle w:val="Akapitzlist"/>
        <w:numPr>
          <w:ilvl w:val="0"/>
          <w:numId w:val="31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formułowanie i wysyłanie sprostowań w razie konieczności;</w:t>
      </w:r>
    </w:p>
    <w:p w14:paraId="1F3630A0" w14:textId="3B27466B" w:rsidR="007169E9" w:rsidRPr="004637D9" w:rsidRDefault="007169E9" w:rsidP="004637D9">
      <w:pPr>
        <w:pStyle w:val="Akapitzlist"/>
        <w:numPr>
          <w:ilvl w:val="0"/>
          <w:numId w:val="31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 xml:space="preserve">prowadzenie oficjalnego profilu Ogrodu na </w:t>
      </w:r>
      <w:r w:rsidR="00D317D6" w:rsidRPr="004637D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637D9">
        <w:rPr>
          <w:rFonts w:ascii="Times New Roman" w:eastAsia="Times New Roman" w:hAnsi="Times New Roman" w:cs="Times New Roman"/>
          <w:sz w:val="24"/>
          <w:szCs w:val="24"/>
        </w:rPr>
        <w:t>acebooku;</w:t>
      </w:r>
    </w:p>
    <w:p w14:paraId="7E0C6252" w14:textId="09A4F826" w:rsidR="004E294D" w:rsidRPr="004637D9" w:rsidRDefault="007169E9" w:rsidP="004637D9">
      <w:pPr>
        <w:pStyle w:val="Akapitzlist"/>
        <w:numPr>
          <w:ilvl w:val="0"/>
          <w:numId w:val="31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administrowanie systemu sprzedaży biletów.</w:t>
      </w:r>
    </w:p>
    <w:p w14:paraId="3C24F1B4" w14:textId="77777777" w:rsidR="004E294D" w:rsidRPr="004637D9" w:rsidRDefault="004E294D" w:rsidP="004637D9">
      <w:pPr>
        <w:overflowPunct w:val="0"/>
        <w:autoSpaceDE w:val="0"/>
        <w:autoSpaceDN w:val="0"/>
        <w:adjustRightInd w:val="0"/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4. Do podstawowych zadań działu Starego Zoo należy w szczególności:</w:t>
      </w:r>
    </w:p>
    <w:p w14:paraId="7059616D" w14:textId="69EC99D2" w:rsidR="004E294D" w:rsidRPr="004637D9" w:rsidRDefault="004E294D" w:rsidP="004637D9">
      <w:pPr>
        <w:pStyle w:val="Akapitzlist"/>
        <w:numPr>
          <w:ilvl w:val="0"/>
          <w:numId w:val="30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prowadzenie spraw hodowlano-dydaktycznych na terenie Starego Z</w:t>
      </w:r>
      <w:r w:rsidR="00676BDD" w:rsidRPr="004637D9">
        <w:rPr>
          <w:rFonts w:ascii="Times New Roman" w:eastAsia="Times New Roman" w:hAnsi="Times New Roman" w:cs="Times New Roman"/>
          <w:sz w:val="24"/>
          <w:szCs w:val="24"/>
        </w:rPr>
        <w:t>oo</w:t>
      </w:r>
      <w:r w:rsidRPr="004637D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FFB870A" w14:textId="77777777" w:rsidR="004E294D" w:rsidRPr="004637D9" w:rsidRDefault="004E294D" w:rsidP="004637D9">
      <w:pPr>
        <w:pStyle w:val="Akapitzlist"/>
        <w:numPr>
          <w:ilvl w:val="0"/>
          <w:numId w:val="30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utrzymywanie kolekcji zwierzęcej;</w:t>
      </w:r>
    </w:p>
    <w:p w14:paraId="5F784899" w14:textId="75823813" w:rsidR="004E294D" w:rsidRPr="004637D9" w:rsidRDefault="004E294D" w:rsidP="004637D9">
      <w:pPr>
        <w:pStyle w:val="Akapitzlist"/>
        <w:numPr>
          <w:ilvl w:val="0"/>
          <w:numId w:val="30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nadzór nad realizacją planów i prowadzonych imprez dydaktycznych na terenie Starego Z</w:t>
      </w:r>
      <w:r w:rsidR="00676BDD" w:rsidRPr="004637D9">
        <w:rPr>
          <w:rFonts w:ascii="Times New Roman" w:eastAsia="Times New Roman" w:hAnsi="Times New Roman" w:cs="Times New Roman"/>
          <w:sz w:val="24"/>
          <w:szCs w:val="24"/>
        </w:rPr>
        <w:t>oo</w:t>
      </w:r>
      <w:r w:rsidRPr="004637D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485F7BD" w14:textId="34D5F61D" w:rsidR="004E294D" w:rsidRPr="004637D9" w:rsidRDefault="004E294D" w:rsidP="004637D9">
      <w:pPr>
        <w:pStyle w:val="Akapitzlist"/>
        <w:numPr>
          <w:ilvl w:val="0"/>
          <w:numId w:val="30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dostosowanie kolekcji zwierzęcej do posiadanych warunków oraz potrzeb ekspozycyjno</w:t>
      </w:r>
      <w:r w:rsidR="00D317D6" w:rsidRPr="004637D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637D9">
        <w:rPr>
          <w:rFonts w:ascii="Times New Roman" w:eastAsia="Times New Roman" w:hAnsi="Times New Roman" w:cs="Times New Roman"/>
          <w:sz w:val="24"/>
          <w:szCs w:val="24"/>
        </w:rPr>
        <w:t>hodowlanych;</w:t>
      </w:r>
    </w:p>
    <w:p w14:paraId="427DE58D" w14:textId="77777777" w:rsidR="004E294D" w:rsidRPr="004637D9" w:rsidRDefault="004E294D" w:rsidP="004637D9">
      <w:pPr>
        <w:pStyle w:val="Akapitzlist"/>
        <w:numPr>
          <w:ilvl w:val="0"/>
          <w:numId w:val="30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tworzenie i realizacja planów hodowlanych;</w:t>
      </w:r>
    </w:p>
    <w:p w14:paraId="72DC2E88" w14:textId="64D04EAB" w:rsidR="004E294D" w:rsidRPr="004637D9" w:rsidRDefault="004E294D" w:rsidP="004637D9">
      <w:pPr>
        <w:pStyle w:val="Akapitzlist"/>
        <w:numPr>
          <w:ilvl w:val="0"/>
          <w:numId w:val="30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właściwe utrzymanie i pielęgnacja zieleni na terenie Starego Z</w:t>
      </w:r>
      <w:r w:rsidR="00676BDD" w:rsidRPr="004637D9">
        <w:rPr>
          <w:rFonts w:ascii="Times New Roman" w:eastAsia="Times New Roman" w:hAnsi="Times New Roman" w:cs="Times New Roman"/>
          <w:sz w:val="24"/>
          <w:szCs w:val="24"/>
        </w:rPr>
        <w:t>oo</w:t>
      </w:r>
      <w:r w:rsidRPr="004637D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03F20F38" w14:textId="77777777" w:rsidR="004E294D" w:rsidRPr="004637D9" w:rsidRDefault="004E294D" w:rsidP="004637D9">
      <w:pPr>
        <w:pStyle w:val="Akapitzlist"/>
        <w:numPr>
          <w:ilvl w:val="0"/>
          <w:numId w:val="30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dbanie o istniejący drzewostan;</w:t>
      </w:r>
    </w:p>
    <w:p w14:paraId="783E9BE6" w14:textId="0F4F94CC" w:rsidR="004E294D" w:rsidRPr="004637D9" w:rsidRDefault="004E294D" w:rsidP="004637D9">
      <w:pPr>
        <w:pStyle w:val="Akapitzlist"/>
        <w:numPr>
          <w:ilvl w:val="0"/>
          <w:numId w:val="30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prowadzenie prac naukowych</w:t>
      </w:r>
      <w:r w:rsidR="00D317D6" w:rsidRPr="004637D9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4637D9">
        <w:rPr>
          <w:rFonts w:ascii="Times New Roman" w:eastAsia="Times New Roman" w:hAnsi="Times New Roman" w:cs="Times New Roman"/>
          <w:sz w:val="24"/>
          <w:szCs w:val="24"/>
        </w:rPr>
        <w:t xml:space="preserve"> szkoleń;</w:t>
      </w:r>
    </w:p>
    <w:p w14:paraId="14EFCE7A" w14:textId="77777777" w:rsidR="004E294D" w:rsidRPr="004637D9" w:rsidRDefault="004E294D" w:rsidP="004637D9">
      <w:pPr>
        <w:pStyle w:val="Akapitzlist"/>
        <w:numPr>
          <w:ilvl w:val="0"/>
          <w:numId w:val="30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współpraca z placówkami naukowymi;</w:t>
      </w:r>
    </w:p>
    <w:p w14:paraId="4ED0E4FA" w14:textId="77777777" w:rsidR="004E294D" w:rsidRPr="004637D9" w:rsidRDefault="004E294D" w:rsidP="004637D9">
      <w:pPr>
        <w:pStyle w:val="Akapitzlist"/>
        <w:numPr>
          <w:ilvl w:val="0"/>
          <w:numId w:val="30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koordynacja spraw związanych z pracami remontowymi oraz inwestycyjnymi;</w:t>
      </w:r>
    </w:p>
    <w:p w14:paraId="3EED2FAD" w14:textId="77777777" w:rsidR="004E294D" w:rsidRPr="004637D9" w:rsidRDefault="004E294D" w:rsidP="004637D9">
      <w:pPr>
        <w:pStyle w:val="Akapitzlist"/>
        <w:numPr>
          <w:ilvl w:val="0"/>
          <w:numId w:val="30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organizowanie optymalnych warunków hodowli i ekspozycji;</w:t>
      </w:r>
    </w:p>
    <w:p w14:paraId="2C4AC60F" w14:textId="0E709250" w:rsidR="004E294D" w:rsidRPr="004637D9" w:rsidRDefault="004E294D" w:rsidP="004637D9">
      <w:pPr>
        <w:pStyle w:val="Akapitzlist"/>
        <w:numPr>
          <w:ilvl w:val="0"/>
          <w:numId w:val="30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 xml:space="preserve">udział w organizowanych </w:t>
      </w:r>
      <w:r w:rsidR="00224528" w:rsidRPr="004637D9">
        <w:rPr>
          <w:rFonts w:ascii="Times New Roman" w:eastAsia="Times New Roman" w:hAnsi="Times New Roman" w:cs="Times New Roman"/>
          <w:sz w:val="24"/>
          <w:szCs w:val="24"/>
        </w:rPr>
        <w:t>wydarzeniach</w:t>
      </w:r>
      <w:r w:rsidRPr="004637D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B9CE87E" w14:textId="77777777" w:rsidR="004E294D" w:rsidRPr="004637D9" w:rsidRDefault="004E294D" w:rsidP="004637D9">
      <w:pPr>
        <w:pStyle w:val="Akapitzlist"/>
        <w:numPr>
          <w:ilvl w:val="0"/>
          <w:numId w:val="30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nadzór zadań i przedsięwzięć z zakresu profilaktyki i lecznictwa weterynaryjnego.</w:t>
      </w:r>
    </w:p>
    <w:p w14:paraId="5D9008B5" w14:textId="0FA9BF43" w:rsidR="004E294D" w:rsidRPr="004637D9" w:rsidRDefault="004E294D" w:rsidP="004637D9">
      <w:pPr>
        <w:pStyle w:val="Akapitzlist"/>
        <w:overflowPunct w:val="0"/>
        <w:autoSpaceDE w:val="0"/>
        <w:autoSpaceDN w:val="0"/>
        <w:adjustRightInd w:val="0"/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 xml:space="preserve">5. Do podstawowych zadań poszczególnych działów: </w:t>
      </w:r>
      <w:r w:rsidR="00994CC3" w:rsidRPr="004637D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637D9">
        <w:rPr>
          <w:rFonts w:ascii="Times New Roman" w:eastAsia="Times New Roman" w:hAnsi="Times New Roman" w:cs="Times New Roman"/>
          <w:sz w:val="24"/>
          <w:szCs w:val="24"/>
        </w:rPr>
        <w:t>saki I (drobne ssaki i p</w:t>
      </w:r>
      <w:r w:rsidR="008E6331" w:rsidRPr="004637D9">
        <w:rPr>
          <w:rFonts w:ascii="Times New Roman" w:eastAsia="Times New Roman" w:hAnsi="Times New Roman" w:cs="Times New Roman"/>
          <w:sz w:val="24"/>
          <w:szCs w:val="24"/>
        </w:rPr>
        <w:t>awilon zwierząt nocnyc</w:t>
      </w:r>
      <w:r w:rsidR="00994CC3" w:rsidRPr="004637D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637D9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994CC3" w:rsidRPr="004637D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637D9">
        <w:rPr>
          <w:rFonts w:ascii="Times New Roman" w:eastAsia="Times New Roman" w:hAnsi="Times New Roman" w:cs="Times New Roman"/>
          <w:sz w:val="24"/>
          <w:szCs w:val="24"/>
        </w:rPr>
        <w:t xml:space="preserve">saki II (naczelne), </w:t>
      </w:r>
      <w:r w:rsidR="00994CC3" w:rsidRPr="004637D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637D9">
        <w:rPr>
          <w:rFonts w:ascii="Times New Roman" w:eastAsia="Times New Roman" w:hAnsi="Times New Roman" w:cs="Times New Roman"/>
          <w:sz w:val="24"/>
          <w:szCs w:val="24"/>
        </w:rPr>
        <w:t xml:space="preserve">saki III (drapieżne), </w:t>
      </w:r>
      <w:r w:rsidR="00994CC3" w:rsidRPr="004637D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637D9">
        <w:rPr>
          <w:rFonts w:ascii="Times New Roman" w:eastAsia="Times New Roman" w:hAnsi="Times New Roman" w:cs="Times New Roman"/>
          <w:sz w:val="24"/>
          <w:szCs w:val="24"/>
        </w:rPr>
        <w:t xml:space="preserve">saki IV (kopytne, antylopy, jeleniowate), </w:t>
      </w:r>
      <w:r w:rsidR="00994CC3" w:rsidRPr="004637D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637D9">
        <w:rPr>
          <w:rFonts w:ascii="Times New Roman" w:eastAsia="Times New Roman" w:hAnsi="Times New Roman" w:cs="Times New Roman"/>
          <w:sz w:val="24"/>
          <w:szCs w:val="24"/>
        </w:rPr>
        <w:t xml:space="preserve">ezkręgowce, </w:t>
      </w:r>
      <w:r w:rsidR="00994CC3" w:rsidRPr="004637D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637D9">
        <w:rPr>
          <w:rFonts w:ascii="Times New Roman" w:eastAsia="Times New Roman" w:hAnsi="Times New Roman" w:cs="Times New Roman"/>
          <w:sz w:val="24"/>
          <w:szCs w:val="24"/>
        </w:rPr>
        <w:t xml:space="preserve">taki, </w:t>
      </w:r>
      <w:proofErr w:type="spellStart"/>
      <w:r w:rsidR="00994CC3" w:rsidRPr="004637D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637D9">
        <w:rPr>
          <w:rFonts w:ascii="Times New Roman" w:eastAsia="Times New Roman" w:hAnsi="Times New Roman" w:cs="Times New Roman"/>
          <w:sz w:val="24"/>
          <w:szCs w:val="24"/>
        </w:rPr>
        <w:t>łoniarnia</w:t>
      </w:r>
      <w:proofErr w:type="spellEnd"/>
      <w:r w:rsidRPr="004637D9">
        <w:rPr>
          <w:rFonts w:ascii="Times New Roman" w:eastAsia="Times New Roman" w:hAnsi="Times New Roman" w:cs="Times New Roman"/>
          <w:sz w:val="24"/>
          <w:szCs w:val="24"/>
        </w:rPr>
        <w:t xml:space="preserve">, żyrafy i nosorożce, </w:t>
      </w:r>
      <w:r w:rsidR="00994CC3" w:rsidRPr="004637D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637D9">
        <w:rPr>
          <w:rFonts w:ascii="Times New Roman" w:eastAsia="Times New Roman" w:hAnsi="Times New Roman" w:cs="Times New Roman"/>
          <w:sz w:val="24"/>
          <w:szCs w:val="24"/>
        </w:rPr>
        <w:t>tałocieplne i</w:t>
      </w:r>
      <w:r w:rsidR="003232A4" w:rsidRPr="004637D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94CC3" w:rsidRPr="004637D9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4637D9">
        <w:rPr>
          <w:rFonts w:ascii="Times New Roman" w:eastAsia="Times New Roman" w:hAnsi="Times New Roman" w:cs="Times New Roman"/>
          <w:sz w:val="24"/>
          <w:szCs w:val="24"/>
        </w:rPr>
        <w:t>miennocieplne należą:</w:t>
      </w:r>
    </w:p>
    <w:p w14:paraId="79AAE6E9" w14:textId="77777777" w:rsidR="004E294D" w:rsidRPr="004637D9" w:rsidRDefault="004E294D" w:rsidP="004637D9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lastRenderedPageBreak/>
        <w:t>utrzymanie kolekcji zwierząt oraz ich reprodukcja;</w:t>
      </w:r>
    </w:p>
    <w:p w14:paraId="2C696CB6" w14:textId="7E1B29A7" w:rsidR="004E294D" w:rsidRPr="004637D9" w:rsidRDefault="004E294D" w:rsidP="004637D9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 xml:space="preserve">dostosowanie kolekcji zwierząt do posiadanych warunków oraz potrzeb </w:t>
      </w:r>
      <w:r w:rsidR="003232A4" w:rsidRPr="004637D9">
        <w:rPr>
          <w:rFonts w:ascii="Times New Roman" w:eastAsia="Times New Roman" w:hAnsi="Times New Roman" w:cs="Times New Roman"/>
          <w:sz w:val="24"/>
          <w:szCs w:val="24"/>
        </w:rPr>
        <w:br/>
      </w:r>
      <w:r w:rsidRPr="004637D9">
        <w:rPr>
          <w:rFonts w:ascii="Times New Roman" w:eastAsia="Times New Roman" w:hAnsi="Times New Roman" w:cs="Times New Roman"/>
          <w:sz w:val="24"/>
          <w:szCs w:val="24"/>
        </w:rPr>
        <w:t>ekspozycyjno-hodowlanych;</w:t>
      </w:r>
    </w:p>
    <w:p w14:paraId="637C4387" w14:textId="77777777" w:rsidR="004E294D" w:rsidRPr="004637D9" w:rsidRDefault="004E294D" w:rsidP="004637D9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realizacja planów hodowlanych;</w:t>
      </w:r>
    </w:p>
    <w:p w14:paraId="313781D6" w14:textId="77777777" w:rsidR="004E294D" w:rsidRPr="004637D9" w:rsidRDefault="004E294D" w:rsidP="004637D9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ustalanie dawek pokarmowych dla zwierząt;</w:t>
      </w:r>
    </w:p>
    <w:p w14:paraId="397CC8E2" w14:textId="77777777" w:rsidR="004E294D" w:rsidRPr="004637D9" w:rsidRDefault="004E294D" w:rsidP="004637D9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prowadzenie prac naukowych, udział w szkoleniach, warsztatach oraz konferencjach;</w:t>
      </w:r>
    </w:p>
    <w:p w14:paraId="03334D4A" w14:textId="77777777" w:rsidR="004E294D" w:rsidRPr="004637D9" w:rsidRDefault="004E294D" w:rsidP="004637D9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prowadzenie dokumentacji związanej z bieżącą działalnością;</w:t>
      </w:r>
    </w:p>
    <w:p w14:paraId="6228B26C" w14:textId="77777777" w:rsidR="004E294D" w:rsidRPr="004637D9" w:rsidRDefault="004E294D" w:rsidP="004637D9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organizowanie optymalnych warunków hodowli i ekspozycji;</w:t>
      </w:r>
    </w:p>
    <w:p w14:paraId="4E51CF53" w14:textId="77777777" w:rsidR="004E294D" w:rsidRPr="004637D9" w:rsidRDefault="004E294D" w:rsidP="004637D9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współpraca ze służbą weterynaryjną;</w:t>
      </w:r>
    </w:p>
    <w:p w14:paraId="338B77D3" w14:textId="7DA5EBE5" w:rsidR="004E294D" w:rsidRPr="004637D9" w:rsidRDefault="004E294D" w:rsidP="004637D9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 xml:space="preserve">ustalanie stanów zwierząt z księgowością i z </w:t>
      </w:r>
      <w:r w:rsidR="003B64DF" w:rsidRPr="004637D9">
        <w:rPr>
          <w:rFonts w:ascii="Times New Roman" w:eastAsia="Times New Roman" w:hAnsi="Times New Roman" w:cs="Times New Roman"/>
          <w:sz w:val="24"/>
          <w:szCs w:val="24"/>
        </w:rPr>
        <w:t>danymi w</w:t>
      </w:r>
      <w:r w:rsidRPr="004637D9">
        <w:rPr>
          <w:rFonts w:ascii="Times New Roman" w:eastAsia="Times New Roman" w:hAnsi="Times New Roman" w:cs="Times New Roman"/>
          <w:sz w:val="24"/>
          <w:szCs w:val="24"/>
        </w:rPr>
        <w:t>prowadzonym</w:t>
      </w:r>
      <w:r w:rsidR="003B64DF" w:rsidRPr="004637D9">
        <w:rPr>
          <w:rFonts w:ascii="Times New Roman" w:eastAsia="Times New Roman" w:hAnsi="Times New Roman" w:cs="Times New Roman"/>
          <w:sz w:val="24"/>
          <w:szCs w:val="24"/>
        </w:rPr>
        <w:t xml:space="preserve">i do programu </w:t>
      </w:r>
      <w:proofErr w:type="spellStart"/>
      <w:r w:rsidR="003B64DF" w:rsidRPr="004637D9">
        <w:rPr>
          <w:rFonts w:ascii="Times New Roman" w:eastAsia="Times New Roman" w:hAnsi="Times New Roman" w:cs="Times New Roman"/>
          <w:sz w:val="24"/>
          <w:szCs w:val="24"/>
        </w:rPr>
        <w:t>Zoological</w:t>
      </w:r>
      <w:proofErr w:type="spellEnd"/>
      <w:r w:rsidR="003B64DF" w:rsidRPr="004637D9">
        <w:rPr>
          <w:rFonts w:ascii="Times New Roman" w:eastAsia="Times New Roman" w:hAnsi="Times New Roman" w:cs="Times New Roman"/>
          <w:sz w:val="24"/>
          <w:szCs w:val="24"/>
        </w:rPr>
        <w:t xml:space="preserve"> Information Management Software (</w:t>
      </w:r>
      <w:r w:rsidRPr="004637D9">
        <w:rPr>
          <w:rFonts w:ascii="Times New Roman" w:eastAsia="Times New Roman" w:hAnsi="Times New Roman" w:cs="Times New Roman"/>
          <w:sz w:val="24"/>
          <w:szCs w:val="24"/>
        </w:rPr>
        <w:t>ZIMS</w:t>
      </w:r>
      <w:r w:rsidR="003B64DF" w:rsidRPr="004637D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637D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88096DF" w14:textId="77777777" w:rsidR="004E294D" w:rsidRPr="004637D9" w:rsidRDefault="004E294D" w:rsidP="004637D9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koordynacja spraw związanych z prowadzeniem remontów oraz inwestycji;</w:t>
      </w:r>
    </w:p>
    <w:p w14:paraId="4828ABD9" w14:textId="77777777" w:rsidR="004E294D" w:rsidRPr="004637D9" w:rsidRDefault="004E294D" w:rsidP="004637D9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opieka nad zwierzętami – czynności pielęgnacyjne i porządkowe;</w:t>
      </w:r>
    </w:p>
    <w:p w14:paraId="5B557E92" w14:textId="77777777" w:rsidR="004E294D" w:rsidRPr="004637D9" w:rsidRDefault="004E294D" w:rsidP="004637D9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w uzasadnionych przypadkach próby sztucznego wychowu zwierząt;</w:t>
      </w:r>
    </w:p>
    <w:p w14:paraId="79E57F9A" w14:textId="6157BD48" w:rsidR="004E294D" w:rsidRPr="004637D9" w:rsidRDefault="004E294D" w:rsidP="004637D9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otaczanie specjalną opieką zwierząt ciężarnych, karmiących, słabych i chorych</w:t>
      </w:r>
      <w:r w:rsidR="0012194B" w:rsidRPr="004637D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63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194B" w:rsidRPr="004637D9">
        <w:rPr>
          <w:rFonts w:ascii="Times New Roman" w:eastAsia="Times New Roman" w:hAnsi="Times New Roman" w:cs="Times New Roman"/>
          <w:sz w:val="24"/>
          <w:szCs w:val="24"/>
        </w:rPr>
        <w:t xml:space="preserve">a także </w:t>
      </w:r>
      <w:r w:rsidRPr="004637D9">
        <w:rPr>
          <w:rFonts w:ascii="Times New Roman" w:eastAsia="Times New Roman" w:hAnsi="Times New Roman" w:cs="Times New Roman"/>
          <w:sz w:val="24"/>
          <w:szCs w:val="24"/>
        </w:rPr>
        <w:t>nowo</w:t>
      </w:r>
      <w:r w:rsidR="003232A4" w:rsidRPr="00463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7D9">
        <w:rPr>
          <w:rFonts w:ascii="Times New Roman" w:eastAsia="Times New Roman" w:hAnsi="Times New Roman" w:cs="Times New Roman"/>
          <w:sz w:val="24"/>
          <w:szCs w:val="24"/>
        </w:rPr>
        <w:t>narodzonych i płochliwych;</w:t>
      </w:r>
    </w:p>
    <w:p w14:paraId="745D2B9B" w14:textId="7E054E31" w:rsidR="004E294D" w:rsidRPr="004637D9" w:rsidRDefault="004E294D" w:rsidP="004637D9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podejmowanie środków zaradczych w przypadku niebezpieczeństwa pogryzienia się zwierząt, ucieczki</w:t>
      </w:r>
      <w:r w:rsidR="003232A4" w:rsidRPr="004637D9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4637D9">
        <w:rPr>
          <w:rFonts w:ascii="Times New Roman" w:eastAsia="Times New Roman" w:hAnsi="Times New Roman" w:cs="Times New Roman"/>
          <w:sz w:val="24"/>
          <w:szCs w:val="24"/>
        </w:rPr>
        <w:t xml:space="preserve"> awarii w pomieszczeniach zwierząt;</w:t>
      </w:r>
    </w:p>
    <w:p w14:paraId="355ED278" w14:textId="77777777" w:rsidR="004E294D" w:rsidRPr="004637D9" w:rsidRDefault="004E294D" w:rsidP="004637D9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prowadzenie ksiąg rodowodowych EEP, ESB;</w:t>
      </w:r>
    </w:p>
    <w:p w14:paraId="11BD147F" w14:textId="77777777" w:rsidR="004E294D" w:rsidRPr="004637D9" w:rsidRDefault="004E294D" w:rsidP="004637D9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 xml:space="preserve">przygotowywanie i współpraca w realizacji programów </w:t>
      </w:r>
      <w:proofErr w:type="spellStart"/>
      <w:r w:rsidRPr="004637D9">
        <w:rPr>
          <w:rFonts w:ascii="Times New Roman" w:eastAsia="Times New Roman" w:hAnsi="Times New Roman" w:cs="Times New Roman"/>
          <w:sz w:val="24"/>
          <w:szCs w:val="24"/>
        </w:rPr>
        <w:t>reintrodukcji</w:t>
      </w:r>
      <w:proofErr w:type="spellEnd"/>
      <w:r w:rsidRPr="004637D9">
        <w:rPr>
          <w:rFonts w:ascii="Times New Roman" w:eastAsia="Times New Roman" w:hAnsi="Times New Roman" w:cs="Times New Roman"/>
          <w:sz w:val="24"/>
          <w:szCs w:val="24"/>
        </w:rPr>
        <w:t xml:space="preserve"> oraz programów ukierunkowanych na ochronę przyrody ex situ oraz in situ;</w:t>
      </w:r>
    </w:p>
    <w:p w14:paraId="1DC809E1" w14:textId="77777777" w:rsidR="004E294D" w:rsidRPr="004637D9" w:rsidRDefault="004E294D" w:rsidP="004637D9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prowadzenie ewidencji realizowanych programów badawczych i publikacji.</w:t>
      </w:r>
    </w:p>
    <w:p w14:paraId="1E2FC9FE" w14:textId="18EA8364" w:rsidR="004E294D" w:rsidRPr="004637D9" w:rsidRDefault="004E294D" w:rsidP="004637D9">
      <w:pPr>
        <w:pStyle w:val="Akapitzlist"/>
        <w:overflowPunct w:val="0"/>
        <w:autoSpaceDE w:val="0"/>
        <w:autoSpaceDN w:val="0"/>
        <w:adjustRightInd w:val="0"/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 xml:space="preserve">6. Do podstawowych zadań stanowiska </w:t>
      </w:r>
      <w:r w:rsidR="00676BDD" w:rsidRPr="004637D9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637D9">
        <w:rPr>
          <w:rFonts w:ascii="Times New Roman" w:eastAsia="Times New Roman" w:hAnsi="Times New Roman" w:cs="Times New Roman"/>
          <w:sz w:val="24"/>
          <w:szCs w:val="24"/>
        </w:rPr>
        <w:t>oordynatora ds. sekretariatu należy w szczególności:</w:t>
      </w:r>
    </w:p>
    <w:p w14:paraId="2A64D32A" w14:textId="77777777" w:rsidR="004E294D" w:rsidRPr="004637D9" w:rsidRDefault="004E294D" w:rsidP="004637D9">
      <w:pPr>
        <w:pStyle w:val="Akapitzlist"/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kontrola realizacji zawartych umów najmu i dzierżawy, wystawianie faktur;</w:t>
      </w:r>
    </w:p>
    <w:p w14:paraId="7905CD71" w14:textId="77777777" w:rsidR="004E294D" w:rsidRPr="004637D9" w:rsidRDefault="004E294D" w:rsidP="004637D9">
      <w:pPr>
        <w:pStyle w:val="Akapitzlist"/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nadzorowanie przepływu informacji we wszystkich formach (dokumenty, telefony, wiadomości elektroniczne);</w:t>
      </w:r>
    </w:p>
    <w:p w14:paraId="6EA76A6C" w14:textId="2C95A23E" w:rsidR="004E294D" w:rsidRPr="004637D9" w:rsidRDefault="004E294D" w:rsidP="004637D9">
      <w:pPr>
        <w:pStyle w:val="Akapitzlist"/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 xml:space="preserve">przygotowanie </w:t>
      </w:r>
      <w:r w:rsidR="003232A4" w:rsidRPr="004637D9">
        <w:rPr>
          <w:rFonts w:ascii="Times New Roman" w:eastAsia="Times New Roman" w:hAnsi="Times New Roman" w:cs="Times New Roman"/>
          <w:sz w:val="24"/>
          <w:szCs w:val="24"/>
        </w:rPr>
        <w:t>oraz</w:t>
      </w:r>
      <w:r w:rsidRPr="004637D9">
        <w:rPr>
          <w:rFonts w:ascii="Times New Roman" w:eastAsia="Times New Roman" w:hAnsi="Times New Roman" w:cs="Times New Roman"/>
          <w:sz w:val="24"/>
          <w:szCs w:val="24"/>
        </w:rPr>
        <w:t xml:space="preserve"> obsługa konferencji i zebrań;</w:t>
      </w:r>
    </w:p>
    <w:p w14:paraId="27AAB389" w14:textId="77777777" w:rsidR="004E294D" w:rsidRPr="004637D9" w:rsidRDefault="004E294D" w:rsidP="004637D9">
      <w:pPr>
        <w:pStyle w:val="Akapitzlist"/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wyszukiwanie i przekazywanie informacji;</w:t>
      </w:r>
    </w:p>
    <w:p w14:paraId="5AB663D0" w14:textId="77777777" w:rsidR="004E294D" w:rsidRPr="004637D9" w:rsidRDefault="004E294D" w:rsidP="004637D9">
      <w:pPr>
        <w:pStyle w:val="Akapitzlist"/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monitorowanie i przyjmowanie wyznaczonych interesantów;</w:t>
      </w:r>
    </w:p>
    <w:p w14:paraId="2220029F" w14:textId="77777777" w:rsidR="004E294D" w:rsidRPr="004637D9" w:rsidRDefault="004E294D" w:rsidP="004637D9">
      <w:pPr>
        <w:pStyle w:val="Akapitzlist"/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sporządzanie sprawozdawczości w zakresie prowadzonych spraw;</w:t>
      </w:r>
    </w:p>
    <w:p w14:paraId="4111625B" w14:textId="77777777" w:rsidR="004E294D" w:rsidRPr="004637D9" w:rsidRDefault="004E294D" w:rsidP="004637D9">
      <w:pPr>
        <w:pStyle w:val="Akapitzlist"/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prowadzenie kancelarii według rzeczowego wykazu akt;</w:t>
      </w:r>
    </w:p>
    <w:p w14:paraId="52F719AB" w14:textId="77777777" w:rsidR="004E294D" w:rsidRPr="004637D9" w:rsidRDefault="004E294D" w:rsidP="004637D9">
      <w:pPr>
        <w:pStyle w:val="Akapitzlist"/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nadzór nad zabezpieczeniem porządku w budynku dyrekcji;</w:t>
      </w:r>
    </w:p>
    <w:p w14:paraId="6984A369" w14:textId="0F46371B" w:rsidR="004E294D" w:rsidRPr="004637D9" w:rsidRDefault="004E294D" w:rsidP="004637D9">
      <w:pPr>
        <w:pStyle w:val="Akapitzlist"/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 xml:space="preserve">realizacja wniosków o udostępnienie informacji publicznej oraz prowadzenie </w:t>
      </w:r>
      <w:r w:rsidR="00994CC3" w:rsidRPr="004637D9">
        <w:rPr>
          <w:rFonts w:ascii="Times New Roman" w:eastAsia="Times New Roman" w:hAnsi="Times New Roman" w:cs="Times New Roman"/>
          <w:sz w:val="24"/>
          <w:szCs w:val="24"/>
        </w:rPr>
        <w:t>rejestru skarg i wniosków</w:t>
      </w:r>
      <w:r w:rsidRPr="004637D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6DF83E" w14:textId="489282AB" w:rsidR="004E294D" w:rsidRPr="004637D9" w:rsidRDefault="007169E9" w:rsidP="004637D9">
      <w:pPr>
        <w:overflowPunct w:val="0"/>
        <w:autoSpaceDE w:val="0"/>
        <w:autoSpaceDN w:val="0"/>
        <w:adjustRightInd w:val="0"/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7</w:t>
      </w:r>
      <w:r w:rsidR="004E294D" w:rsidRPr="004637D9">
        <w:rPr>
          <w:rFonts w:ascii="Times New Roman" w:eastAsia="Times New Roman" w:hAnsi="Times New Roman" w:cs="Times New Roman"/>
          <w:sz w:val="24"/>
          <w:szCs w:val="24"/>
        </w:rPr>
        <w:t xml:space="preserve">. Do podstawowych zadań służb weterynaryjnych należy w szczególności: </w:t>
      </w:r>
    </w:p>
    <w:p w14:paraId="43D905BD" w14:textId="66165E31" w:rsidR="004E294D" w:rsidRPr="004637D9" w:rsidRDefault="004E294D" w:rsidP="004637D9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 xml:space="preserve">zapewnienie stałej opieki weterynaryjnej nad zwierzętami znajdującymi się </w:t>
      </w:r>
      <w:r w:rsidRPr="004637D9">
        <w:rPr>
          <w:rFonts w:ascii="Times New Roman" w:eastAsia="Times New Roman" w:hAnsi="Times New Roman" w:cs="Times New Roman"/>
          <w:sz w:val="24"/>
          <w:szCs w:val="24"/>
        </w:rPr>
        <w:br/>
        <w:t xml:space="preserve">w zasobie </w:t>
      </w:r>
      <w:r w:rsidR="00676BDD" w:rsidRPr="004637D9">
        <w:rPr>
          <w:rFonts w:ascii="Times New Roman" w:eastAsia="Times New Roman" w:hAnsi="Times New Roman" w:cs="Times New Roman"/>
          <w:sz w:val="24"/>
          <w:szCs w:val="24"/>
        </w:rPr>
        <w:t>Ogrodu</w:t>
      </w:r>
      <w:r w:rsidRPr="004637D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7BE0BBC" w14:textId="77777777" w:rsidR="004E294D" w:rsidRPr="004637D9" w:rsidRDefault="004E294D" w:rsidP="004637D9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zapewnienie nadzoru nad zasobem leków i sprzętów weterynaryjnych;</w:t>
      </w:r>
    </w:p>
    <w:p w14:paraId="50D51099" w14:textId="77777777" w:rsidR="004E294D" w:rsidRPr="004637D9" w:rsidRDefault="004E294D" w:rsidP="004637D9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realizacja cyklicznych obchodów po poszczególnych wybiegach;</w:t>
      </w:r>
    </w:p>
    <w:p w14:paraId="18EAAD9A" w14:textId="5D0958B9" w:rsidR="004E294D" w:rsidRPr="004637D9" w:rsidRDefault="004E294D" w:rsidP="004637D9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 xml:space="preserve">realizacja usług interwencyjnych w zakresie pomocy weterynaryjnej dla zwierząt </w:t>
      </w:r>
      <w:r w:rsidRPr="004637D9">
        <w:rPr>
          <w:rFonts w:ascii="Times New Roman" w:eastAsia="Times New Roman" w:hAnsi="Times New Roman" w:cs="Times New Roman"/>
          <w:sz w:val="24"/>
          <w:szCs w:val="24"/>
        </w:rPr>
        <w:br/>
        <w:t xml:space="preserve">z </w:t>
      </w:r>
      <w:r w:rsidR="00676BDD" w:rsidRPr="004637D9">
        <w:rPr>
          <w:rFonts w:ascii="Times New Roman" w:eastAsia="Times New Roman" w:hAnsi="Times New Roman" w:cs="Times New Roman"/>
          <w:sz w:val="24"/>
          <w:szCs w:val="24"/>
        </w:rPr>
        <w:t>Ogrodu</w:t>
      </w:r>
      <w:r w:rsidRPr="004637D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E12B59F" w14:textId="2402199D" w:rsidR="004E294D" w:rsidRPr="004637D9" w:rsidRDefault="004E294D" w:rsidP="004637D9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 xml:space="preserve">prowadzenie gabinetu weterynaryjnego </w:t>
      </w:r>
      <w:r w:rsidR="00676BDD" w:rsidRPr="004637D9">
        <w:rPr>
          <w:rFonts w:ascii="Times New Roman" w:eastAsia="Times New Roman" w:hAnsi="Times New Roman" w:cs="Times New Roman"/>
          <w:sz w:val="24"/>
          <w:szCs w:val="24"/>
        </w:rPr>
        <w:t>Ogrodu</w:t>
      </w:r>
      <w:r w:rsidRPr="004637D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ECE9C4F" w14:textId="1D42E74C" w:rsidR="004E294D" w:rsidRPr="004637D9" w:rsidRDefault="004E294D" w:rsidP="004637D9">
      <w:pPr>
        <w:pStyle w:val="Akapitzlist"/>
        <w:numPr>
          <w:ilvl w:val="0"/>
          <w:numId w:val="28"/>
        </w:numPr>
        <w:spacing w:after="200"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inicjowanie, organizacja i nadz</w:t>
      </w:r>
      <w:r w:rsidR="00994CC3" w:rsidRPr="004637D9">
        <w:rPr>
          <w:rFonts w:ascii="Times New Roman" w:eastAsia="Times New Roman" w:hAnsi="Times New Roman" w:cs="Times New Roman"/>
          <w:sz w:val="24"/>
          <w:szCs w:val="24"/>
        </w:rPr>
        <w:t>orowanie</w:t>
      </w:r>
      <w:r w:rsidRPr="004637D9">
        <w:rPr>
          <w:rFonts w:ascii="Times New Roman" w:eastAsia="Times New Roman" w:hAnsi="Times New Roman" w:cs="Times New Roman"/>
          <w:sz w:val="24"/>
          <w:szCs w:val="24"/>
        </w:rPr>
        <w:t xml:space="preserve"> zadań i przedsięwzięć z zakresu profilaktyki </w:t>
      </w:r>
      <w:r w:rsidRPr="004637D9">
        <w:rPr>
          <w:rFonts w:ascii="Times New Roman" w:eastAsia="Times New Roman" w:hAnsi="Times New Roman" w:cs="Times New Roman"/>
          <w:sz w:val="24"/>
          <w:szCs w:val="24"/>
        </w:rPr>
        <w:br/>
        <w:t>i lecznictwa weterynaryjnego.</w:t>
      </w:r>
    </w:p>
    <w:p w14:paraId="474F4CCE" w14:textId="53C2E7E1" w:rsidR="004E294D" w:rsidRPr="004637D9" w:rsidRDefault="007169E9" w:rsidP="004637D9">
      <w:pPr>
        <w:pStyle w:val="Akapitzlist"/>
        <w:overflowPunct w:val="0"/>
        <w:autoSpaceDE w:val="0"/>
        <w:autoSpaceDN w:val="0"/>
        <w:adjustRightInd w:val="0"/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lastRenderedPageBreak/>
        <w:t>8</w:t>
      </w:r>
      <w:r w:rsidR="004E294D" w:rsidRPr="004637D9">
        <w:rPr>
          <w:rFonts w:ascii="Times New Roman" w:eastAsia="Times New Roman" w:hAnsi="Times New Roman" w:cs="Times New Roman"/>
          <w:sz w:val="24"/>
          <w:szCs w:val="24"/>
        </w:rPr>
        <w:t xml:space="preserve">. Do podstawowych zadań </w:t>
      </w:r>
      <w:r w:rsidR="00676BDD" w:rsidRPr="004637D9">
        <w:rPr>
          <w:rFonts w:ascii="Times New Roman" w:eastAsia="Times New Roman" w:hAnsi="Times New Roman" w:cs="Times New Roman"/>
          <w:sz w:val="24"/>
          <w:szCs w:val="24"/>
        </w:rPr>
        <w:t>k</w:t>
      </w:r>
      <w:r w:rsidR="004E294D" w:rsidRPr="004637D9">
        <w:rPr>
          <w:rFonts w:ascii="Times New Roman" w:eastAsia="Times New Roman" w:hAnsi="Times New Roman" w:cs="Times New Roman"/>
          <w:sz w:val="24"/>
          <w:szCs w:val="24"/>
        </w:rPr>
        <w:t>oordynatora ds. personalnych należy w szczególności:</w:t>
      </w:r>
    </w:p>
    <w:p w14:paraId="484246F7" w14:textId="02C7BC92" w:rsidR="004E294D" w:rsidRPr="004637D9" w:rsidRDefault="004E294D" w:rsidP="004637D9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prowadzenie ewidencji czasu pracy pracowników Ogrodu – wprowadzanie danych do systemu komputerowego oraz prowadzenie dokumentacji w sp</w:t>
      </w:r>
      <w:r w:rsidR="003232A4" w:rsidRPr="004637D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637D9">
        <w:rPr>
          <w:rFonts w:ascii="Times New Roman" w:eastAsia="Times New Roman" w:hAnsi="Times New Roman" w:cs="Times New Roman"/>
          <w:sz w:val="24"/>
          <w:szCs w:val="24"/>
        </w:rPr>
        <w:t>awach związanych ze stosunkiem pracy;</w:t>
      </w:r>
    </w:p>
    <w:p w14:paraId="31A93A30" w14:textId="5F48B747" w:rsidR="004E294D" w:rsidRPr="004637D9" w:rsidRDefault="004E294D" w:rsidP="004637D9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prowadzenie spraw związanych z Z</w:t>
      </w:r>
      <w:r w:rsidR="003232A4" w:rsidRPr="004637D9">
        <w:rPr>
          <w:rFonts w:ascii="Times New Roman" w:eastAsia="Times New Roman" w:hAnsi="Times New Roman" w:cs="Times New Roman"/>
          <w:sz w:val="24"/>
          <w:szCs w:val="24"/>
        </w:rPr>
        <w:t xml:space="preserve">akładowym </w:t>
      </w:r>
      <w:r w:rsidRPr="004637D9">
        <w:rPr>
          <w:rFonts w:ascii="Times New Roman" w:eastAsia="Times New Roman" w:hAnsi="Times New Roman" w:cs="Times New Roman"/>
          <w:sz w:val="24"/>
          <w:szCs w:val="24"/>
        </w:rPr>
        <w:t>F</w:t>
      </w:r>
      <w:r w:rsidR="003232A4" w:rsidRPr="004637D9">
        <w:rPr>
          <w:rFonts w:ascii="Times New Roman" w:eastAsia="Times New Roman" w:hAnsi="Times New Roman" w:cs="Times New Roman"/>
          <w:sz w:val="24"/>
          <w:szCs w:val="24"/>
        </w:rPr>
        <w:t xml:space="preserve">unduszem </w:t>
      </w:r>
      <w:r w:rsidRPr="004637D9">
        <w:rPr>
          <w:rFonts w:ascii="Times New Roman" w:eastAsia="Times New Roman" w:hAnsi="Times New Roman" w:cs="Times New Roman"/>
          <w:sz w:val="24"/>
          <w:szCs w:val="24"/>
        </w:rPr>
        <w:t>Ś</w:t>
      </w:r>
      <w:r w:rsidR="003232A4" w:rsidRPr="004637D9">
        <w:rPr>
          <w:rFonts w:ascii="Times New Roman" w:eastAsia="Times New Roman" w:hAnsi="Times New Roman" w:cs="Times New Roman"/>
          <w:sz w:val="24"/>
          <w:szCs w:val="24"/>
        </w:rPr>
        <w:t xml:space="preserve">wiadczeń </w:t>
      </w:r>
      <w:r w:rsidRPr="004637D9">
        <w:rPr>
          <w:rFonts w:ascii="Times New Roman" w:eastAsia="Times New Roman" w:hAnsi="Times New Roman" w:cs="Times New Roman"/>
          <w:sz w:val="24"/>
          <w:szCs w:val="24"/>
        </w:rPr>
        <w:t>S</w:t>
      </w:r>
      <w:r w:rsidR="003232A4" w:rsidRPr="004637D9">
        <w:rPr>
          <w:rFonts w:ascii="Times New Roman" w:eastAsia="Times New Roman" w:hAnsi="Times New Roman" w:cs="Times New Roman"/>
          <w:sz w:val="24"/>
          <w:szCs w:val="24"/>
        </w:rPr>
        <w:t>ocjalnych</w:t>
      </w:r>
      <w:r w:rsidRPr="004637D9">
        <w:rPr>
          <w:rFonts w:ascii="Times New Roman" w:eastAsia="Times New Roman" w:hAnsi="Times New Roman" w:cs="Times New Roman"/>
          <w:sz w:val="24"/>
          <w:szCs w:val="24"/>
        </w:rPr>
        <w:t xml:space="preserve"> – udział w komisji socjalnej jako przedstawiciel pracodawcy;</w:t>
      </w:r>
    </w:p>
    <w:p w14:paraId="442A0FB7" w14:textId="146E18B3" w:rsidR="004E294D" w:rsidRPr="004637D9" w:rsidRDefault="004E294D" w:rsidP="004637D9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prowadzenie spraw związanych ze współpracą ze związkami zawodowymi działającymi na terenie Ogrodu;</w:t>
      </w:r>
    </w:p>
    <w:p w14:paraId="1CA9B5E0" w14:textId="77777777" w:rsidR="004E294D" w:rsidRPr="004637D9" w:rsidRDefault="004E294D" w:rsidP="004637D9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prowadzenie spraw związanych z dobrowolnym ubezpieczeniem na życie;</w:t>
      </w:r>
    </w:p>
    <w:p w14:paraId="35B31669" w14:textId="0F66B792" w:rsidR="004E294D" w:rsidRPr="004637D9" w:rsidRDefault="004E294D" w:rsidP="004637D9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ścisła współpraca z CUW w sprawach kadrowo</w:t>
      </w:r>
      <w:r w:rsidR="003232A4" w:rsidRPr="004637D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637D9">
        <w:rPr>
          <w:rFonts w:ascii="Times New Roman" w:eastAsia="Times New Roman" w:hAnsi="Times New Roman" w:cs="Times New Roman"/>
          <w:sz w:val="24"/>
          <w:szCs w:val="24"/>
        </w:rPr>
        <w:t>płacowych</w:t>
      </w:r>
      <w:r w:rsidR="003232A4" w:rsidRPr="004637D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26F914A" w14:textId="729D0D90" w:rsidR="004E294D" w:rsidRPr="004637D9" w:rsidRDefault="004E294D" w:rsidP="004637D9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 xml:space="preserve">wnioskowanie o sporządzanie przez CUW umów o pracę, aneksów, świadectw pracy itp. </w:t>
      </w:r>
      <w:r w:rsidR="003232A4" w:rsidRPr="004637D9">
        <w:rPr>
          <w:rFonts w:ascii="Times New Roman" w:eastAsia="Times New Roman" w:hAnsi="Times New Roman" w:cs="Times New Roman"/>
          <w:sz w:val="24"/>
          <w:szCs w:val="24"/>
        </w:rPr>
        <w:t>oraz</w:t>
      </w:r>
      <w:r w:rsidRPr="004637D9">
        <w:rPr>
          <w:rFonts w:ascii="Times New Roman" w:eastAsia="Times New Roman" w:hAnsi="Times New Roman" w:cs="Times New Roman"/>
          <w:sz w:val="24"/>
          <w:szCs w:val="24"/>
        </w:rPr>
        <w:t xml:space="preserve"> przekazywanie ich pracownikom;</w:t>
      </w:r>
    </w:p>
    <w:p w14:paraId="7D2580DF" w14:textId="0E1E4FFE" w:rsidR="004E294D" w:rsidRPr="004637D9" w:rsidRDefault="004E294D" w:rsidP="004637D9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przekazywanie do CUW danych dotyczących wypłaty wynagrodzeń oraz świadczeń z</w:t>
      </w:r>
      <w:r w:rsidR="003232A4" w:rsidRPr="004637D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637D9">
        <w:rPr>
          <w:rFonts w:ascii="Times New Roman" w:eastAsia="Times New Roman" w:hAnsi="Times New Roman" w:cs="Times New Roman"/>
          <w:sz w:val="24"/>
          <w:szCs w:val="24"/>
        </w:rPr>
        <w:t>Z</w:t>
      </w:r>
      <w:r w:rsidR="003232A4" w:rsidRPr="004637D9">
        <w:rPr>
          <w:rFonts w:ascii="Times New Roman" w:eastAsia="Times New Roman" w:hAnsi="Times New Roman" w:cs="Times New Roman"/>
          <w:sz w:val="24"/>
          <w:szCs w:val="24"/>
        </w:rPr>
        <w:t xml:space="preserve">akładowego </w:t>
      </w:r>
      <w:r w:rsidRPr="004637D9">
        <w:rPr>
          <w:rFonts w:ascii="Times New Roman" w:eastAsia="Times New Roman" w:hAnsi="Times New Roman" w:cs="Times New Roman"/>
          <w:sz w:val="24"/>
          <w:szCs w:val="24"/>
        </w:rPr>
        <w:t>F</w:t>
      </w:r>
      <w:r w:rsidR="003232A4" w:rsidRPr="004637D9">
        <w:rPr>
          <w:rFonts w:ascii="Times New Roman" w:eastAsia="Times New Roman" w:hAnsi="Times New Roman" w:cs="Times New Roman"/>
          <w:sz w:val="24"/>
          <w:szCs w:val="24"/>
        </w:rPr>
        <w:t xml:space="preserve">unduszu </w:t>
      </w:r>
      <w:r w:rsidRPr="004637D9">
        <w:rPr>
          <w:rFonts w:ascii="Times New Roman" w:eastAsia="Times New Roman" w:hAnsi="Times New Roman" w:cs="Times New Roman"/>
          <w:sz w:val="24"/>
          <w:szCs w:val="24"/>
        </w:rPr>
        <w:t>Ś</w:t>
      </w:r>
      <w:r w:rsidR="003232A4" w:rsidRPr="004637D9">
        <w:rPr>
          <w:rFonts w:ascii="Times New Roman" w:eastAsia="Times New Roman" w:hAnsi="Times New Roman" w:cs="Times New Roman"/>
          <w:sz w:val="24"/>
          <w:szCs w:val="24"/>
        </w:rPr>
        <w:t xml:space="preserve">wiadczeń </w:t>
      </w:r>
      <w:r w:rsidRPr="004637D9">
        <w:rPr>
          <w:rFonts w:ascii="Times New Roman" w:eastAsia="Times New Roman" w:hAnsi="Times New Roman" w:cs="Times New Roman"/>
          <w:sz w:val="24"/>
          <w:szCs w:val="24"/>
        </w:rPr>
        <w:t>S</w:t>
      </w:r>
      <w:r w:rsidR="003232A4" w:rsidRPr="004637D9">
        <w:rPr>
          <w:rFonts w:ascii="Times New Roman" w:eastAsia="Times New Roman" w:hAnsi="Times New Roman" w:cs="Times New Roman"/>
          <w:sz w:val="24"/>
          <w:szCs w:val="24"/>
        </w:rPr>
        <w:t>ocjalnych</w:t>
      </w:r>
      <w:r w:rsidRPr="004637D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2CDE5AC" w14:textId="77777777" w:rsidR="004E294D" w:rsidRPr="004637D9" w:rsidRDefault="004E294D" w:rsidP="004637D9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prowadzenie rekrutacji na wolne stanowiska i przekazywanie do CUW dokumentacji nowo zatrudnionych osób;</w:t>
      </w:r>
    </w:p>
    <w:p w14:paraId="4FF0B84C" w14:textId="77777777" w:rsidR="004E294D" w:rsidRPr="004637D9" w:rsidRDefault="004E294D" w:rsidP="004637D9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wystawianie skierowań na badania lekarskie pracowników i kontrola ich wykonywania;</w:t>
      </w:r>
    </w:p>
    <w:p w14:paraId="60DB1A04" w14:textId="77777777" w:rsidR="004E294D" w:rsidRPr="004637D9" w:rsidRDefault="004E294D" w:rsidP="004637D9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sporządzanie zakresów obowiązków pracowników;</w:t>
      </w:r>
    </w:p>
    <w:p w14:paraId="5082068F" w14:textId="77777777" w:rsidR="004E294D" w:rsidRPr="004637D9" w:rsidRDefault="004E294D" w:rsidP="004637D9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sporządzanie zaświadczeń ERP-7;</w:t>
      </w:r>
    </w:p>
    <w:p w14:paraId="3E2E9B37" w14:textId="6B6983E7" w:rsidR="004E294D" w:rsidRPr="004637D9" w:rsidRDefault="004E294D" w:rsidP="004637D9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 xml:space="preserve">udział w tworzeniu aktów prawa zakładowego – </w:t>
      </w:r>
      <w:r w:rsidR="00294AA0" w:rsidRPr="004637D9">
        <w:rPr>
          <w:rFonts w:ascii="Times New Roman" w:eastAsia="Times New Roman" w:hAnsi="Times New Roman" w:cs="Times New Roman"/>
          <w:sz w:val="24"/>
          <w:szCs w:val="24"/>
        </w:rPr>
        <w:t xml:space="preserve">tj. </w:t>
      </w:r>
      <w:r w:rsidRPr="004637D9">
        <w:rPr>
          <w:rFonts w:ascii="Times New Roman" w:eastAsia="Times New Roman" w:hAnsi="Times New Roman" w:cs="Times New Roman"/>
          <w:sz w:val="24"/>
          <w:szCs w:val="24"/>
        </w:rPr>
        <w:t>regulamin</w:t>
      </w:r>
      <w:r w:rsidR="00294AA0" w:rsidRPr="004637D9">
        <w:rPr>
          <w:rFonts w:ascii="Times New Roman" w:eastAsia="Times New Roman" w:hAnsi="Times New Roman" w:cs="Times New Roman"/>
          <w:sz w:val="24"/>
          <w:szCs w:val="24"/>
        </w:rPr>
        <w:t>ów:</w:t>
      </w:r>
      <w:r w:rsidRPr="004637D9">
        <w:rPr>
          <w:rFonts w:ascii="Times New Roman" w:eastAsia="Times New Roman" w:hAnsi="Times New Roman" w:cs="Times New Roman"/>
          <w:sz w:val="24"/>
          <w:szCs w:val="24"/>
        </w:rPr>
        <w:t xml:space="preserve"> pracy, wynagradzania, organizacyjnego</w:t>
      </w:r>
      <w:r w:rsidR="00294AA0" w:rsidRPr="004637D9">
        <w:rPr>
          <w:rFonts w:ascii="Times New Roman" w:eastAsia="Times New Roman" w:hAnsi="Times New Roman" w:cs="Times New Roman"/>
          <w:sz w:val="24"/>
          <w:szCs w:val="24"/>
        </w:rPr>
        <w:t xml:space="preserve"> i Zakładowego Funduszu Świadczeń Socjalnych</w:t>
      </w:r>
      <w:r w:rsidRPr="004637D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4E2193" w14:textId="0004CD4D" w:rsidR="00676BDD" w:rsidRPr="004637D9" w:rsidRDefault="007169E9" w:rsidP="004637D9">
      <w:pPr>
        <w:overflowPunct w:val="0"/>
        <w:autoSpaceDE w:val="0"/>
        <w:autoSpaceDN w:val="0"/>
        <w:adjustRightInd w:val="0"/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9</w:t>
      </w:r>
      <w:r w:rsidR="004E294D" w:rsidRPr="004637D9">
        <w:rPr>
          <w:rFonts w:ascii="Times New Roman" w:eastAsia="Times New Roman" w:hAnsi="Times New Roman" w:cs="Times New Roman"/>
          <w:sz w:val="24"/>
          <w:szCs w:val="24"/>
        </w:rPr>
        <w:t>. Do podstawowych zadań koordynatora ds. terenowych należy:</w:t>
      </w:r>
    </w:p>
    <w:p w14:paraId="2FEFF75B" w14:textId="77777777" w:rsidR="00B01E88" w:rsidRPr="004637D9" w:rsidRDefault="004E294D" w:rsidP="004637D9">
      <w:pPr>
        <w:pStyle w:val="Akapitzlist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nadzór i planowanie pracy podległych pracowników,</w:t>
      </w:r>
    </w:p>
    <w:p w14:paraId="7A453535" w14:textId="394027FE" w:rsidR="00B01E88" w:rsidRPr="004637D9" w:rsidRDefault="004E294D" w:rsidP="004637D9">
      <w:pPr>
        <w:pStyle w:val="Akapitzlist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przygotowywanie materiałów do postępowań przetargowych w zakresie obsługi leśno</w:t>
      </w:r>
      <w:r w:rsidR="00676BDD" w:rsidRPr="004637D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637D9">
        <w:rPr>
          <w:rFonts w:ascii="Times New Roman" w:eastAsia="Times New Roman" w:hAnsi="Times New Roman" w:cs="Times New Roman"/>
          <w:sz w:val="24"/>
          <w:szCs w:val="24"/>
        </w:rPr>
        <w:t xml:space="preserve">ogrodniczej, ochrony mienia i terenu </w:t>
      </w:r>
      <w:r w:rsidR="00294AA0" w:rsidRPr="004637D9">
        <w:rPr>
          <w:rFonts w:ascii="Times New Roman" w:eastAsia="Times New Roman" w:hAnsi="Times New Roman" w:cs="Times New Roman"/>
          <w:sz w:val="24"/>
          <w:szCs w:val="24"/>
        </w:rPr>
        <w:t>Ogrodu</w:t>
      </w:r>
      <w:r w:rsidR="005C2E98" w:rsidRPr="004637D9">
        <w:rPr>
          <w:rFonts w:ascii="Times New Roman" w:eastAsia="Times New Roman" w:hAnsi="Times New Roman" w:cs="Times New Roman"/>
          <w:sz w:val="24"/>
          <w:szCs w:val="24"/>
        </w:rPr>
        <w:t xml:space="preserve"> oraz</w:t>
      </w:r>
      <w:r w:rsidRPr="004637D9">
        <w:rPr>
          <w:rFonts w:ascii="Times New Roman" w:eastAsia="Times New Roman" w:hAnsi="Times New Roman" w:cs="Times New Roman"/>
          <w:sz w:val="24"/>
          <w:szCs w:val="24"/>
        </w:rPr>
        <w:t xml:space="preserve"> utrzymania czystości na terenie</w:t>
      </w:r>
      <w:r w:rsidR="005C2E98" w:rsidRPr="004637D9">
        <w:rPr>
          <w:rFonts w:ascii="Times New Roman" w:eastAsia="Times New Roman" w:hAnsi="Times New Roman" w:cs="Times New Roman"/>
          <w:sz w:val="24"/>
          <w:szCs w:val="24"/>
        </w:rPr>
        <w:t xml:space="preserve"> Ogrodu</w:t>
      </w:r>
      <w:r w:rsidRPr="004637D9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AA5A051" w14:textId="77777777" w:rsidR="00B01E88" w:rsidRPr="004637D9" w:rsidRDefault="004E294D" w:rsidP="004637D9">
      <w:pPr>
        <w:pStyle w:val="Akapitzlist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nadzór nad realizacją umów podległego działu</w:t>
      </w:r>
      <w:r w:rsidR="00676BDD" w:rsidRPr="004637D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A38B583" w14:textId="72A9DFE5" w:rsidR="00B01E88" w:rsidRPr="004637D9" w:rsidRDefault="004E294D" w:rsidP="004637D9">
      <w:pPr>
        <w:pStyle w:val="Akapitzlist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koordynacja pracy i nadzór nad wykonawcami zewnętrznymi świadczącymi usługi na</w:t>
      </w:r>
      <w:r w:rsidR="00676BDD" w:rsidRPr="00463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7D9">
        <w:rPr>
          <w:rFonts w:ascii="Times New Roman" w:eastAsia="Times New Roman" w:hAnsi="Times New Roman" w:cs="Times New Roman"/>
          <w:sz w:val="24"/>
          <w:szCs w:val="24"/>
        </w:rPr>
        <w:t xml:space="preserve">terenie </w:t>
      </w:r>
      <w:r w:rsidR="00294AA0" w:rsidRPr="004637D9">
        <w:rPr>
          <w:rFonts w:ascii="Times New Roman" w:eastAsia="Times New Roman" w:hAnsi="Times New Roman" w:cs="Times New Roman"/>
          <w:sz w:val="24"/>
          <w:szCs w:val="24"/>
        </w:rPr>
        <w:t>Ogrodu</w:t>
      </w:r>
      <w:r w:rsidR="00676BDD" w:rsidRPr="004637D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57E4052" w14:textId="79FF5B49" w:rsidR="00B01E88" w:rsidRPr="004637D9" w:rsidRDefault="004E294D" w:rsidP="004637D9">
      <w:pPr>
        <w:pStyle w:val="Akapitzlist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nadzór nad gospodarką wodnoprawną Ogrod</w:t>
      </w:r>
      <w:r w:rsidR="00676BDD" w:rsidRPr="004637D9">
        <w:rPr>
          <w:rFonts w:ascii="Times New Roman" w:eastAsia="Times New Roman" w:hAnsi="Times New Roman" w:cs="Times New Roman"/>
          <w:sz w:val="24"/>
          <w:szCs w:val="24"/>
        </w:rPr>
        <w:t>u;</w:t>
      </w:r>
    </w:p>
    <w:p w14:paraId="56F568D8" w14:textId="0E845359" w:rsidR="004E294D" w:rsidRPr="004637D9" w:rsidRDefault="004E294D" w:rsidP="004637D9">
      <w:pPr>
        <w:pStyle w:val="Akapitzlist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współpraca z innymi działami Ogrodu</w:t>
      </w:r>
      <w:r w:rsidR="00676BDD" w:rsidRPr="004637D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AC1A58" w14:textId="0118DEAE" w:rsidR="005144D7" w:rsidRPr="004637D9" w:rsidRDefault="005144D7" w:rsidP="004637D9">
      <w:pPr>
        <w:pStyle w:val="Akapitzlist"/>
        <w:numPr>
          <w:ilvl w:val="0"/>
          <w:numId w:val="55"/>
        </w:numPr>
        <w:overflowPunct w:val="0"/>
        <w:autoSpaceDE w:val="0"/>
        <w:autoSpaceDN w:val="0"/>
        <w:adjustRightInd w:val="0"/>
        <w:spacing w:line="276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Do podstawowych zadań samodzielnego stanowiska ds. systemu zarządzania i kontroli wewnętrznej należy w szczególności:</w:t>
      </w:r>
    </w:p>
    <w:p w14:paraId="502AF969" w14:textId="30FA6B04" w:rsidR="00A03280" w:rsidRPr="004637D9" w:rsidRDefault="00A03280" w:rsidP="004637D9">
      <w:pPr>
        <w:pStyle w:val="Akapitzlist"/>
        <w:numPr>
          <w:ilvl w:val="0"/>
          <w:numId w:val="47"/>
        </w:numPr>
        <w:spacing w:after="160"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hAnsi="Times New Roman" w:cs="Times New Roman"/>
          <w:sz w:val="24"/>
          <w:szCs w:val="24"/>
        </w:rPr>
        <w:t>opracowywanie oraz wdrażanie zasad i procedur określających funkcjonowanie systemu kontroli wewnętrzne</w:t>
      </w:r>
      <w:r w:rsidR="00F323DA">
        <w:rPr>
          <w:rFonts w:ascii="Times New Roman" w:hAnsi="Times New Roman" w:cs="Times New Roman"/>
          <w:sz w:val="24"/>
          <w:szCs w:val="24"/>
        </w:rPr>
        <w:t>j</w:t>
      </w:r>
      <w:r w:rsidR="00DD3B0C" w:rsidRPr="004637D9">
        <w:rPr>
          <w:rFonts w:ascii="Times New Roman" w:hAnsi="Times New Roman" w:cs="Times New Roman"/>
          <w:sz w:val="24"/>
          <w:szCs w:val="24"/>
        </w:rPr>
        <w:t xml:space="preserve"> oraz organizowanie warunków do przeprowadzenia audytu organizacyjnego Ogrodu;</w:t>
      </w:r>
    </w:p>
    <w:p w14:paraId="3E74AF17" w14:textId="67BF26EA" w:rsidR="00A03280" w:rsidRPr="004637D9" w:rsidRDefault="00A03280" w:rsidP="004637D9">
      <w:pPr>
        <w:pStyle w:val="Akapitzlist"/>
        <w:numPr>
          <w:ilvl w:val="0"/>
          <w:numId w:val="47"/>
        </w:numPr>
        <w:spacing w:after="160"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hAnsi="Times New Roman" w:cs="Times New Roman"/>
          <w:sz w:val="24"/>
          <w:szCs w:val="24"/>
        </w:rPr>
        <w:t>opracowywanie i realizacja rocznych planów kontroli</w:t>
      </w:r>
      <w:r w:rsidR="00E1707E" w:rsidRPr="004637D9">
        <w:rPr>
          <w:rFonts w:ascii="Times New Roman" w:hAnsi="Times New Roman" w:cs="Times New Roman"/>
          <w:sz w:val="24"/>
          <w:szCs w:val="24"/>
        </w:rPr>
        <w:t>;</w:t>
      </w:r>
    </w:p>
    <w:p w14:paraId="4A162ACB" w14:textId="3AC15DFC" w:rsidR="00A03280" w:rsidRPr="004637D9" w:rsidRDefault="00A03280" w:rsidP="004637D9">
      <w:pPr>
        <w:pStyle w:val="Akapitzlist"/>
        <w:numPr>
          <w:ilvl w:val="0"/>
          <w:numId w:val="47"/>
        </w:numPr>
        <w:spacing w:after="160"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hAnsi="Times New Roman" w:cs="Times New Roman"/>
          <w:sz w:val="24"/>
          <w:szCs w:val="24"/>
        </w:rPr>
        <w:t xml:space="preserve">przeprowadzanie i dokumentowanie kontroli wewnętrznych w </w:t>
      </w:r>
      <w:r w:rsidR="00E1707E" w:rsidRPr="004637D9">
        <w:rPr>
          <w:rFonts w:ascii="Times New Roman" w:hAnsi="Times New Roman" w:cs="Times New Roman"/>
          <w:sz w:val="24"/>
          <w:szCs w:val="24"/>
        </w:rPr>
        <w:t xml:space="preserve">Ogrodzie </w:t>
      </w:r>
      <w:r w:rsidRPr="004637D9">
        <w:rPr>
          <w:rFonts w:ascii="Times New Roman" w:hAnsi="Times New Roman" w:cs="Times New Roman"/>
          <w:sz w:val="24"/>
          <w:szCs w:val="24"/>
        </w:rPr>
        <w:t>poprzez ustalenia, identyfikowanie przyczyn, skutków or</w:t>
      </w:r>
      <w:r w:rsidR="00E1707E" w:rsidRPr="004637D9">
        <w:rPr>
          <w:rFonts w:ascii="Times New Roman" w:hAnsi="Times New Roman" w:cs="Times New Roman"/>
          <w:sz w:val="24"/>
          <w:szCs w:val="24"/>
        </w:rPr>
        <w:t>az osób za nie odpowiedzialnych;</w:t>
      </w:r>
    </w:p>
    <w:p w14:paraId="790224E8" w14:textId="34FCBEEA" w:rsidR="00A03280" w:rsidRPr="004637D9" w:rsidRDefault="00E1707E" w:rsidP="004637D9">
      <w:pPr>
        <w:pStyle w:val="Akapitzlist"/>
        <w:numPr>
          <w:ilvl w:val="0"/>
          <w:numId w:val="47"/>
        </w:numPr>
        <w:spacing w:after="160"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hAnsi="Times New Roman" w:cs="Times New Roman"/>
          <w:sz w:val="24"/>
          <w:szCs w:val="24"/>
        </w:rPr>
        <w:t xml:space="preserve">prowadzenie analiz i monitorowanie wdrożenia zaleceń pokontrolnych; </w:t>
      </w:r>
      <w:r w:rsidR="00A03280" w:rsidRPr="004637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0DB33B" w14:textId="3EACB064" w:rsidR="00A03280" w:rsidRPr="004637D9" w:rsidRDefault="00A03280" w:rsidP="004637D9">
      <w:pPr>
        <w:pStyle w:val="Akapitzlist"/>
        <w:numPr>
          <w:ilvl w:val="0"/>
          <w:numId w:val="47"/>
        </w:numPr>
        <w:spacing w:after="160"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hAnsi="Times New Roman" w:cs="Times New Roman"/>
          <w:sz w:val="24"/>
          <w:szCs w:val="24"/>
        </w:rPr>
        <w:t>współdziałanie z organami kontroli zewnętrznych w sprawach objętych postępowaniami kontrolnymi tych organów, prowadzenie ewidencji tych postępowań oraz harmonogramów re</w:t>
      </w:r>
      <w:r w:rsidR="00E1707E" w:rsidRPr="004637D9">
        <w:rPr>
          <w:rFonts w:ascii="Times New Roman" w:hAnsi="Times New Roman" w:cs="Times New Roman"/>
          <w:sz w:val="24"/>
          <w:szCs w:val="24"/>
        </w:rPr>
        <w:t>alizacji wniosków pokontrolnych;</w:t>
      </w:r>
    </w:p>
    <w:p w14:paraId="1666A711" w14:textId="32AA6A95" w:rsidR="00A03280" w:rsidRPr="004637D9" w:rsidRDefault="00A03280" w:rsidP="004637D9">
      <w:pPr>
        <w:pStyle w:val="Akapitzlist"/>
        <w:numPr>
          <w:ilvl w:val="0"/>
          <w:numId w:val="47"/>
        </w:numPr>
        <w:spacing w:after="160"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hAnsi="Times New Roman" w:cs="Times New Roman"/>
          <w:sz w:val="24"/>
          <w:szCs w:val="24"/>
        </w:rPr>
        <w:lastRenderedPageBreak/>
        <w:t xml:space="preserve">wdrażanie, utrzymywanie i doskonalenie działań związanych </w:t>
      </w:r>
      <w:r w:rsidR="00E1707E" w:rsidRPr="004637D9">
        <w:rPr>
          <w:rFonts w:ascii="Times New Roman" w:hAnsi="Times New Roman" w:cs="Times New Roman"/>
          <w:sz w:val="24"/>
          <w:szCs w:val="24"/>
        </w:rPr>
        <w:t>z systemem zarządzania jakością;</w:t>
      </w:r>
    </w:p>
    <w:p w14:paraId="27CA6A60" w14:textId="1E41C0A7" w:rsidR="00A03280" w:rsidRPr="004637D9" w:rsidRDefault="00A03280" w:rsidP="004637D9">
      <w:pPr>
        <w:pStyle w:val="Akapitzlist"/>
        <w:numPr>
          <w:ilvl w:val="0"/>
          <w:numId w:val="47"/>
        </w:numPr>
        <w:spacing w:after="160"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hAnsi="Times New Roman" w:cs="Times New Roman"/>
          <w:sz w:val="24"/>
          <w:szCs w:val="24"/>
        </w:rPr>
        <w:t>przygotowywanie sprawozdań, informacji i analiz w zakresie systemu kontroli zarządczej</w:t>
      </w:r>
      <w:r w:rsidR="00E1707E" w:rsidRPr="004637D9">
        <w:rPr>
          <w:rFonts w:ascii="Times New Roman" w:hAnsi="Times New Roman" w:cs="Times New Roman"/>
          <w:sz w:val="24"/>
          <w:szCs w:val="24"/>
        </w:rPr>
        <w:t>, analizy ryzyka oraz samooceny;</w:t>
      </w:r>
    </w:p>
    <w:p w14:paraId="1B5FAD09" w14:textId="3D541805" w:rsidR="00A03280" w:rsidRPr="004637D9" w:rsidRDefault="00A03280" w:rsidP="004637D9">
      <w:pPr>
        <w:pStyle w:val="Akapitzlist"/>
        <w:numPr>
          <w:ilvl w:val="0"/>
          <w:numId w:val="47"/>
        </w:numPr>
        <w:spacing w:after="160"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hAnsi="Times New Roman" w:cs="Times New Roman"/>
          <w:sz w:val="24"/>
          <w:szCs w:val="24"/>
        </w:rPr>
        <w:t>gromadzenie, przechowywanie i archiwizowanie dokumentacji systemu kontroli zarządczej, w tym dokumentacji dotyczącej ryzyk oraz wynikającej z systemu zarządzania jakością.</w:t>
      </w:r>
    </w:p>
    <w:p w14:paraId="1FC40747" w14:textId="0023FD94" w:rsidR="004E294D" w:rsidRPr="004637D9" w:rsidRDefault="005144D7" w:rsidP="004637D9">
      <w:pPr>
        <w:pStyle w:val="Akapitzlist"/>
        <w:overflowPunct w:val="0"/>
        <w:autoSpaceDE w:val="0"/>
        <w:autoSpaceDN w:val="0"/>
        <w:adjustRightInd w:val="0"/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="00907C85" w:rsidRPr="004637D9">
        <w:rPr>
          <w:rFonts w:ascii="Times New Roman" w:eastAsia="Times New Roman" w:hAnsi="Times New Roman" w:cs="Times New Roman"/>
          <w:sz w:val="24"/>
          <w:szCs w:val="24"/>
        </w:rPr>
        <w:t>D</w:t>
      </w:r>
      <w:r w:rsidR="004E294D" w:rsidRPr="004637D9">
        <w:rPr>
          <w:rFonts w:ascii="Times New Roman" w:eastAsia="Times New Roman" w:hAnsi="Times New Roman" w:cs="Times New Roman"/>
          <w:sz w:val="24"/>
          <w:szCs w:val="24"/>
        </w:rPr>
        <w:t xml:space="preserve">o podstawowych zadań </w:t>
      </w:r>
      <w:r w:rsidR="00676BDD" w:rsidRPr="004637D9">
        <w:rPr>
          <w:rFonts w:ascii="Times New Roman" w:eastAsia="Times New Roman" w:hAnsi="Times New Roman" w:cs="Times New Roman"/>
          <w:sz w:val="24"/>
          <w:szCs w:val="24"/>
        </w:rPr>
        <w:t>s</w:t>
      </w:r>
      <w:r w:rsidR="004E294D" w:rsidRPr="004637D9">
        <w:rPr>
          <w:rFonts w:ascii="Times New Roman" w:eastAsia="Times New Roman" w:hAnsi="Times New Roman" w:cs="Times New Roman"/>
          <w:sz w:val="24"/>
          <w:szCs w:val="24"/>
        </w:rPr>
        <w:t xml:space="preserve">amodzielnego stanowiska ds. </w:t>
      </w:r>
      <w:r w:rsidR="00676BDD" w:rsidRPr="004637D9">
        <w:rPr>
          <w:rFonts w:ascii="Times New Roman" w:eastAsia="Times New Roman" w:hAnsi="Times New Roman" w:cs="Times New Roman"/>
          <w:sz w:val="24"/>
          <w:szCs w:val="24"/>
        </w:rPr>
        <w:t xml:space="preserve">bhp </w:t>
      </w:r>
      <w:r w:rsidR="004E294D" w:rsidRPr="004637D9">
        <w:rPr>
          <w:rFonts w:ascii="Times New Roman" w:eastAsia="Times New Roman" w:hAnsi="Times New Roman" w:cs="Times New Roman"/>
          <w:sz w:val="24"/>
          <w:szCs w:val="24"/>
        </w:rPr>
        <w:t>i ppoż. należy w szczególności:</w:t>
      </w:r>
    </w:p>
    <w:p w14:paraId="3E57FC58" w14:textId="545DEC8A" w:rsidR="004E294D" w:rsidRPr="004637D9" w:rsidRDefault="004E294D" w:rsidP="004637D9">
      <w:pPr>
        <w:pStyle w:val="Akapitzlist"/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 xml:space="preserve">sporządzanie analiz stanu </w:t>
      </w:r>
      <w:r w:rsidR="002E1486" w:rsidRPr="004637D9">
        <w:rPr>
          <w:rFonts w:ascii="Times New Roman" w:eastAsia="Times New Roman" w:hAnsi="Times New Roman" w:cs="Times New Roman"/>
          <w:sz w:val="24"/>
          <w:szCs w:val="24"/>
        </w:rPr>
        <w:t>bhp</w:t>
      </w:r>
      <w:r w:rsidRPr="004637D9">
        <w:rPr>
          <w:rFonts w:ascii="Times New Roman" w:eastAsia="Times New Roman" w:hAnsi="Times New Roman" w:cs="Times New Roman"/>
          <w:sz w:val="24"/>
          <w:szCs w:val="24"/>
        </w:rPr>
        <w:t xml:space="preserve"> zawierających propozycje przedsięwzięć organizacyjnych i technicznych mających na celu zapobieganie zagrożeniom życia i zdrowia pracowników oraz poprawę warunków pracy;</w:t>
      </w:r>
    </w:p>
    <w:p w14:paraId="507895BB" w14:textId="77777777" w:rsidR="004E294D" w:rsidRPr="004637D9" w:rsidRDefault="004E294D" w:rsidP="004637D9">
      <w:pPr>
        <w:pStyle w:val="Akapitzlist"/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przeprowadzenie kontroli warunków pracy oraz przestrzegania zasad i przepisów bhp;</w:t>
      </w:r>
    </w:p>
    <w:p w14:paraId="3D151800" w14:textId="77777777" w:rsidR="004E294D" w:rsidRPr="004637D9" w:rsidRDefault="004E294D" w:rsidP="004637D9">
      <w:pPr>
        <w:pStyle w:val="Akapitzlist"/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 xml:space="preserve">udział w przekazywaniu do użytkowania nowo budowanych lub przebudowanych obiektów oraz innych urządzeń mających wpływ na warunki pracy </w:t>
      </w:r>
      <w:r w:rsidRPr="004637D9">
        <w:rPr>
          <w:rFonts w:ascii="Times New Roman" w:eastAsia="Times New Roman" w:hAnsi="Times New Roman" w:cs="Times New Roman"/>
          <w:sz w:val="24"/>
          <w:szCs w:val="24"/>
        </w:rPr>
        <w:br/>
        <w:t>i bezpieczeństwo pracowników;</w:t>
      </w:r>
    </w:p>
    <w:p w14:paraId="6D469582" w14:textId="7F3CF831" w:rsidR="004E294D" w:rsidRPr="004637D9" w:rsidRDefault="004E294D" w:rsidP="004637D9">
      <w:pPr>
        <w:pStyle w:val="Akapitzlist"/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udział w opracowywaniu wewnętrznych zarządzeń, regulaminów i instrukcji ogólnych dotyczących bhp;</w:t>
      </w:r>
    </w:p>
    <w:p w14:paraId="47E29071" w14:textId="610A7579" w:rsidR="004E294D" w:rsidRPr="004637D9" w:rsidRDefault="004E294D" w:rsidP="004637D9">
      <w:pPr>
        <w:pStyle w:val="Akapitzlist"/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 xml:space="preserve">opiniowanie szczegółowych instrukcji dotyczących </w:t>
      </w:r>
      <w:r w:rsidR="004A65BA" w:rsidRPr="004637D9">
        <w:rPr>
          <w:rFonts w:ascii="Times New Roman" w:eastAsia="Times New Roman" w:hAnsi="Times New Roman" w:cs="Times New Roman"/>
          <w:sz w:val="24"/>
          <w:szCs w:val="24"/>
        </w:rPr>
        <w:t>bhp</w:t>
      </w:r>
      <w:r w:rsidRPr="004637D9">
        <w:rPr>
          <w:rFonts w:ascii="Times New Roman" w:eastAsia="Times New Roman" w:hAnsi="Times New Roman" w:cs="Times New Roman"/>
          <w:sz w:val="24"/>
          <w:szCs w:val="24"/>
        </w:rPr>
        <w:t xml:space="preserve"> na poszczególnych stanowiskach pracy;</w:t>
      </w:r>
    </w:p>
    <w:p w14:paraId="59CC0E66" w14:textId="69497E98" w:rsidR="004E294D" w:rsidRPr="004637D9" w:rsidRDefault="004E294D" w:rsidP="004637D9">
      <w:pPr>
        <w:pStyle w:val="Akapitzlist"/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prowadzenie rejestrów, kompletowanie i przechowywanie dokumentów dot</w:t>
      </w:r>
      <w:r w:rsidR="004A65BA" w:rsidRPr="004637D9">
        <w:rPr>
          <w:rFonts w:ascii="Times New Roman" w:eastAsia="Times New Roman" w:hAnsi="Times New Roman" w:cs="Times New Roman"/>
          <w:sz w:val="24"/>
          <w:szCs w:val="24"/>
        </w:rPr>
        <w:t>yczących</w:t>
      </w:r>
      <w:r w:rsidRPr="004637D9">
        <w:rPr>
          <w:rFonts w:ascii="Times New Roman" w:eastAsia="Times New Roman" w:hAnsi="Times New Roman" w:cs="Times New Roman"/>
          <w:sz w:val="24"/>
          <w:szCs w:val="24"/>
        </w:rPr>
        <w:t xml:space="preserve"> wypadków przy pracy</w:t>
      </w:r>
      <w:r w:rsidR="004A65BA" w:rsidRPr="004637D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637D9">
        <w:rPr>
          <w:rFonts w:ascii="Times New Roman" w:eastAsia="Times New Roman" w:hAnsi="Times New Roman" w:cs="Times New Roman"/>
          <w:sz w:val="24"/>
          <w:szCs w:val="24"/>
        </w:rPr>
        <w:t xml:space="preserve"> stwierdzonych chorób zawodowych i podejrzeń o takie choroby</w:t>
      </w:r>
      <w:r w:rsidR="004A65BA" w:rsidRPr="004637D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637D9">
        <w:rPr>
          <w:rFonts w:ascii="Times New Roman" w:eastAsia="Times New Roman" w:hAnsi="Times New Roman" w:cs="Times New Roman"/>
          <w:sz w:val="24"/>
          <w:szCs w:val="24"/>
        </w:rPr>
        <w:t xml:space="preserve"> a także przechowywanie wyników badań środowiska pracy;</w:t>
      </w:r>
    </w:p>
    <w:p w14:paraId="0451469C" w14:textId="77777777" w:rsidR="004E294D" w:rsidRPr="004637D9" w:rsidRDefault="004E294D" w:rsidP="004637D9">
      <w:pPr>
        <w:pStyle w:val="Akapitzlist"/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udział w dochodzeniach powypadkowych oraz w opracowywaniu wniosków wynikających z badania przyczyn i okoliczności wypadków przy pracy oraz zachorowań na choroby zawodowe i kontrola realizacji tych wniosków;</w:t>
      </w:r>
    </w:p>
    <w:p w14:paraId="3D0E8332" w14:textId="77777777" w:rsidR="004E294D" w:rsidRPr="004637D9" w:rsidRDefault="004E294D" w:rsidP="004637D9">
      <w:pPr>
        <w:pStyle w:val="Akapitzlist"/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współpraca z organami Państwowej Inspekcji Sanitarnej oraz laboratoriami środowiskowymi w zakresie organizowania badań i pomiarów czynników szkodliwych dla zdrowia i uciążliwych oraz sposobów ochrony pracowników przed tymi czynnikami;</w:t>
      </w:r>
    </w:p>
    <w:p w14:paraId="70CBFBAA" w14:textId="78D48005" w:rsidR="004E294D" w:rsidRPr="004637D9" w:rsidRDefault="004E294D" w:rsidP="004637D9">
      <w:pPr>
        <w:pStyle w:val="Akapitzlist"/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opracowanie i aktualizowanie planów obrony cywilnej jednostki w</w:t>
      </w:r>
      <w:r w:rsidR="00EE6525" w:rsidRPr="004637D9">
        <w:rPr>
          <w:rFonts w:ascii="Times New Roman" w:eastAsia="Times New Roman" w:hAnsi="Times New Roman" w:cs="Times New Roman"/>
          <w:sz w:val="24"/>
          <w:szCs w:val="24"/>
        </w:rPr>
        <w:t>edłu</w:t>
      </w:r>
      <w:r w:rsidRPr="004637D9">
        <w:rPr>
          <w:rFonts w:ascii="Times New Roman" w:eastAsia="Times New Roman" w:hAnsi="Times New Roman" w:cs="Times New Roman"/>
          <w:sz w:val="24"/>
          <w:szCs w:val="24"/>
        </w:rPr>
        <w:t xml:space="preserve">g wytycznych </w:t>
      </w:r>
      <w:r w:rsidR="001A3367" w:rsidRPr="004637D9">
        <w:rPr>
          <w:rFonts w:ascii="Times New Roman" w:eastAsia="Times New Roman" w:hAnsi="Times New Roman" w:cs="Times New Roman"/>
          <w:sz w:val="24"/>
          <w:szCs w:val="24"/>
        </w:rPr>
        <w:t>Wydziału Zarządzania Kryzysowego i Bezpieczeństwa UMP</w:t>
      </w:r>
      <w:r w:rsidRPr="004637D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C82952D" w14:textId="77777777" w:rsidR="004E294D" w:rsidRPr="004637D9" w:rsidRDefault="004E294D" w:rsidP="004637D9">
      <w:pPr>
        <w:pStyle w:val="Akapitzlist"/>
        <w:numPr>
          <w:ilvl w:val="0"/>
          <w:numId w:val="34"/>
        </w:numPr>
        <w:overflowPunct w:val="0"/>
        <w:autoSpaceDE w:val="0"/>
        <w:autoSpaceDN w:val="0"/>
        <w:adjustRightInd w:val="0"/>
        <w:spacing w:line="276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 xml:space="preserve">zestawy zadań, </w:t>
      </w:r>
    </w:p>
    <w:p w14:paraId="18A1D942" w14:textId="3078126C" w:rsidR="004E294D" w:rsidRPr="004637D9" w:rsidRDefault="004E294D" w:rsidP="004637D9">
      <w:pPr>
        <w:pStyle w:val="Akapitzlist"/>
        <w:numPr>
          <w:ilvl w:val="0"/>
          <w:numId w:val="34"/>
        </w:numPr>
        <w:overflowPunct w:val="0"/>
        <w:autoSpaceDE w:val="0"/>
        <w:autoSpaceDN w:val="0"/>
        <w:adjustRightInd w:val="0"/>
        <w:spacing w:line="276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 xml:space="preserve">regulamin organizacyjny na okres </w:t>
      </w:r>
      <w:r w:rsidR="00EE6525" w:rsidRPr="004637D9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4637D9">
        <w:rPr>
          <w:rFonts w:ascii="Times New Roman" w:eastAsia="Times New Roman" w:hAnsi="Times New Roman" w:cs="Times New Roman"/>
          <w:sz w:val="24"/>
          <w:szCs w:val="24"/>
        </w:rPr>
        <w:t>W</w:t>
      </w:r>
      <w:r w:rsidR="00EE6525" w:rsidRPr="004637D9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4637D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41880C3" w14:textId="651D7619" w:rsidR="004E294D" w:rsidRPr="004637D9" w:rsidRDefault="004E294D" w:rsidP="004637D9">
      <w:pPr>
        <w:pStyle w:val="Akapitzlist"/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 xml:space="preserve">coroczne wykonywanie </w:t>
      </w:r>
      <w:r w:rsidR="00EE6525" w:rsidRPr="004637D9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4637D9">
        <w:rPr>
          <w:rFonts w:ascii="Times New Roman" w:eastAsia="Times New Roman" w:hAnsi="Times New Roman" w:cs="Times New Roman"/>
          <w:sz w:val="24"/>
          <w:szCs w:val="24"/>
        </w:rPr>
        <w:t>Kalendarzowych planów działania obrony cywilnej</w:t>
      </w:r>
      <w:r w:rsidR="00EE6525" w:rsidRPr="004637D9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4637D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B106CC5" w14:textId="77777777" w:rsidR="004E294D" w:rsidRPr="004637D9" w:rsidRDefault="004E294D" w:rsidP="004637D9">
      <w:pPr>
        <w:pStyle w:val="Akapitzlist"/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aktualizowanie planów ewakuacji pracowników jednostki;</w:t>
      </w:r>
    </w:p>
    <w:p w14:paraId="10297053" w14:textId="77777777" w:rsidR="004E294D" w:rsidRPr="004637D9" w:rsidRDefault="004E294D" w:rsidP="004637D9">
      <w:pPr>
        <w:pStyle w:val="Akapitzlist"/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udział w organizowaniu szkoleń pracowników;</w:t>
      </w:r>
    </w:p>
    <w:p w14:paraId="20C6E0D1" w14:textId="71D4B4A8" w:rsidR="004E294D" w:rsidRPr="004637D9" w:rsidRDefault="004E294D" w:rsidP="004637D9">
      <w:pPr>
        <w:pStyle w:val="Akapitzlist"/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 xml:space="preserve">bieżące konserwacje sprzętu </w:t>
      </w:r>
      <w:r w:rsidR="008B5577" w:rsidRPr="004637D9">
        <w:rPr>
          <w:rFonts w:ascii="Times New Roman" w:eastAsia="Times New Roman" w:hAnsi="Times New Roman" w:cs="Times New Roman"/>
          <w:sz w:val="24"/>
          <w:szCs w:val="24"/>
        </w:rPr>
        <w:t>obrony cywilnej</w:t>
      </w:r>
      <w:r w:rsidRPr="004637D9">
        <w:rPr>
          <w:rFonts w:ascii="Times New Roman" w:eastAsia="Times New Roman" w:hAnsi="Times New Roman" w:cs="Times New Roman"/>
          <w:sz w:val="24"/>
          <w:szCs w:val="24"/>
        </w:rPr>
        <w:t>, przestrzeganie warunków właściwego przechowywania;</w:t>
      </w:r>
    </w:p>
    <w:p w14:paraId="08AB8267" w14:textId="77777777" w:rsidR="004E294D" w:rsidRPr="004637D9" w:rsidRDefault="004E294D" w:rsidP="004637D9">
      <w:pPr>
        <w:pStyle w:val="Akapitzlist"/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>ocena stanu technicznego sprzętu i kwalifikacja do odpowiedniej kategorii;</w:t>
      </w:r>
    </w:p>
    <w:p w14:paraId="36B6600B" w14:textId="743028E4" w:rsidR="004E294D" w:rsidRPr="004637D9" w:rsidRDefault="004E294D" w:rsidP="004637D9">
      <w:pPr>
        <w:pStyle w:val="Akapitzlist"/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 xml:space="preserve">przeprowadzanie przeglądów okresowych budowli ochronnych, pomieszczeń </w:t>
      </w:r>
      <w:r w:rsidRPr="004637D9">
        <w:rPr>
          <w:rFonts w:ascii="Times New Roman" w:eastAsia="Times New Roman" w:hAnsi="Times New Roman" w:cs="Times New Roman"/>
          <w:sz w:val="24"/>
          <w:szCs w:val="24"/>
        </w:rPr>
        <w:br/>
        <w:t>i urządzeń wytypowanych na punkt zabiegów sanitarnych;</w:t>
      </w:r>
    </w:p>
    <w:p w14:paraId="0D8F496F" w14:textId="3648939F" w:rsidR="004E294D" w:rsidRPr="004637D9" w:rsidRDefault="004E294D" w:rsidP="004637D9">
      <w:pPr>
        <w:pStyle w:val="Akapitzlist"/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t xml:space="preserve">przestrzeganie zasad ochrony tajemnicy państwowej i służbowej </w:t>
      </w:r>
      <w:r w:rsidR="00EE6525" w:rsidRPr="004637D9">
        <w:rPr>
          <w:rFonts w:ascii="Times New Roman" w:eastAsia="Times New Roman" w:hAnsi="Times New Roman" w:cs="Times New Roman"/>
          <w:sz w:val="24"/>
          <w:szCs w:val="24"/>
        </w:rPr>
        <w:t>oraz</w:t>
      </w:r>
      <w:r w:rsidRPr="004637D9">
        <w:rPr>
          <w:rFonts w:ascii="Times New Roman" w:eastAsia="Times New Roman" w:hAnsi="Times New Roman" w:cs="Times New Roman"/>
          <w:sz w:val="24"/>
          <w:szCs w:val="24"/>
        </w:rPr>
        <w:t xml:space="preserve"> sprawowanie nadzoru nad jej przestrzeganiem;</w:t>
      </w:r>
    </w:p>
    <w:p w14:paraId="3F2C72AC" w14:textId="47A30199" w:rsidR="004E294D" w:rsidRPr="004637D9" w:rsidRDefault="004E294D" w:rsidP="004637D9">
      <w:pPr>
        <w:pStyle w:val="Akapitzlist"/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4637D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współdziałanie z właściwymi służbami w zakresie ustalania warunków bezpieczeństwa pożarowego przy prowadzeniu </w:t>
      </w:r>
      <w:r w:rsidR="007B1F10" w:rsidRPr="004637D9">
        <w:rPr>
          <w:rFonts w:ascii="Times New Roman" w:eastAsia="Times New Roman" w:hAnsi="Times New Roman" w:cs="Times New Roman"/>
          <w:sz w:val="24"/>
          <w:szCs w:val="24"/>
        </w:rPr>
        <w:t>prac remontowych,</w:t>
      </w:r>
      <w:r w:rsidR="002E1486" w:rsidRPr="004637D9">
        <w:rPr>
          <w:rFonts w:ascii="Times New Roman" w:eastAsia="Times New Roman" w:hAnsi="Times New Roman" w:cs="Times New Roman"/>
          <w:sz w:val="24"/>
          <w:szCs w:val="24"/>
        </w:rPr>
        <w:t xml:space="preserve"> modernizacyjnych, adaptacyjnych</w:t>
      </w:r>
      <w:r w:rsidR="007B1F10" w:rsidRPr="004637D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637D9">
        <w:rPr>
          <w:rFonts w:ascii="Times New Roman" w:eastAsia="Times New Roman" w:hAnsi="Times New Roman" w:cs="Times New Roman"/>
          <w:sz w:val="24"/>
          <w:szCs w:val="24"/>
        </w:rPr>
        <w:t xml:space="preserve"> pożarowo niebezpiecznych (spawanie, cięcie metali itp.) i innych.</w:t>
      </w:r>
    </w:p>
    <w:p w14:paraId="50E933B9" w14:textId="77777777" w:rsidR="00676BDD" w:rsidRPr="004637D9" w:rsidRDefault="00676BDD" w:rsidP="004637D9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7D9">
        <w:rPr>
          <w:rFonts w:ascii="Times New Roman" w:hAnsi="Times New Roman" w:cs="Times New Roman"/>
          <w:b/>
          <w:sz w:val="24"/>
          <w:szCs w:val="24"/>
        </w:rPr>
        <w:t>§ 11</w:t>
      </w:r>
    </w:p>
    <w:p w14:paraId="2EDC34FA" w14:textId="77777777" w:rsidR="00676BDD" w:rsidRPr="004637D9" w:rsidRDefault="00676BDD" w:rsidP="004637D9">
      <w:pPr>
        <w:pStyle w:val="Akapitzlist"/>
        <w:spacing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</w:p>
    <w:p w14:paraId="1A87038F" w14:textId="672D76A7" w:rsidR="009F4832" w:rsidRPr="004637D9" w:rsidRDefault="009F4832" w:rsidP="004637D9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hAnsi="Times New Roman" w:cs="Times New Roman"/>
          <w:sz w:val="24"/>
          <w:szCs w:val="24"/>
        </w:rPr>
        <w:t xml:space="preserve">Szczegółowe </w:t>
      </w:r>
      <w:r w:rsidR="00B51148" w:rsidRPr="004637D9">
        <w:rPr>
          <w:rFonts w:ascii="Times New Roman" w:hAnsi="Times New Roman" w:cs="Times New Roman"/>
          <w:sz w:val="24"/>
          <w:szCs w:val="24"/>
        </w:rPr>
        <w:t xml:space="preserve">normy </w:t>
      </w:r>
      <w:r w:rsidRPr="004637D9">
        <w:rPr>
          <w:rFonts w:ascii="Times New Roman" w:hAnsi="Times New Roman" w:cs="Times New Roman"/>
          <w:sz w:val="24"/>
          <w:szCs w:val="24"/>
        </w:rPr>
        <w:t>dotyczące świadczeni</w:t>
      </w:r>
      <w:r w:rsidR="009B2505" w:rsidRPr="004637D9">
        <w:rPr>
          <w:rFonts w:ascii="Times New Roman" w:hAnsi="Times New Roman" w:cs="Times New Roman"/>
          <w:sz w:val="24"/>
          <w:szCs w:val="24"/>
        </w:rPr>
        <w:t>a</w:t>
      </w:r>
      <w:r w:rsidRPr="004637D9">
        <w:rPr>
          <w:rFonts w:ascii="Times New Roman" w:hAnsi="Times New Roman" w:cs="Times New Roman"/>
          <w:sz w:val="24"/>
          <w:szCs w:val="24"/>
        </w:rPr>
        <w:t xml:space="preserve"> pracy, zasad wynagradzania za pracę, obowiązk</w:t>
      </w:r>
      <w:r w:rsidR="009B2505" w:rsidRPr="004637D9">
        <w:rPr>
          <w:rFonts w:ascii="Times New Roman" w:hAnsi="Times New Roman" w:cs="Times New Roman"/>
          <w:sz w:val="24"/>
          <w:szCs w:val="24"/>
        </w:rPr>
        <w:t>ów</w:t>
      </w:r>
      <w:r w:rsidRPr="004637D9">
        <w:rPr>
          <w:rFonts w:ascii="Times New Roman" w:hAnsi="Times New Roman" w:cs="Times New Roman"/>
          <w:sz w:val="24"/>
          <w:szCs w:val="24"/>
        </w:rPr>
        <w:t xml:space="preserve"> pracodawcy i pracownika oraz porządk</w:t>
      </w:r>
      <w:r w:rsidR="009B2505" w:rsidRPr="004637D9">
        <w:rPr>
          <w:rFonts w:ascii="Times New Roman" w:hAnsi="Times New Roman" w:cs="Times New Roman"/>
          <w:sz w:val="24"/>
          <w:szCs w:val="24"/>
        </w:rPr>
        <w:t>u</w:t>
      </w:r>
      <w:r w:rsidRPr="004637D9">
        <w:rPr>
          <w:rFonts w:ascii="Times New Roman" w:hAnsi="Times New Roman" w:cs="Times New Roman"/>
          <w:sz w:val="24"/>
          <w:szCs w:val="24"/>
        </w:rPr>
        <w:t xml:space="preserve"> wewnętrzn</w:t>
      </w:r>
      <w:r w:rsidR="009B2505" w:rsidRPr="004637D9">
        <w:rPr>
          <w:rFonts w:ascii="Times New Roman" w:hAnsi="Times New Roman" w:cs="Times New Roman"/>
          <w:sz w:val="24"/>
          <w:szCs w:val="24"/>
        </w:rPr>
        <w:t>ego</w:t>
      </w:r>
      <w:r w:rsidRPr="004637D9">
        <w:rPr>
          <w:rFonts w:ascii="Times New Roman" w:hAnsi="Times New Roman" w:cs="Times New Roman"/>
          <w:sz w:val="24"/>
          <w:szCs w:val="24"/>
        </w:rPr>
        <w:t xml:space="preserve"> są regulowane w</w:t>
      </w:r>
      <w:r w:rsidR="00BE6B2D" w:rsidRPr="004637D9">
        <w:rPr>
          <w:rFonts w:ascii="Times New Roman" w:hAnsi="Times New Roman" w:cs="Times New Roman"/>
          <w:sz w:val="24"/>
          <w:szCs w:val="24"/>
        </w:rPr>
        <w:t> </w:t>
      </w:r>
      <w:r w:rsidRPr="004637D9">
        <w:rPr>
          <w:rFonts w:ascii="Times New Roman" w:hAnsi="Times New Roman" w:cs="Times New Roman"/>
          <w:sz w:val="24"/>
          <w:szCs w:val="24"/>
        </w:rPr>
        <w:t>odrębnych dokumentach</w:t>
      </w:r>
      <w:r w:rsidR="006353C4" w:rsidRPr="004637D9">
        <w:rPr>
          <w:rFonts w:ascii="Times New Roman" w:hAnsi="Times New Roman" w:cs="Times New Roman"/>
          <w:sz w:val="24"/>
          <w:szCs w:val="24"/>
        </w:rPr>
        <w:t xml:space="preserve"> wewnętrznych</w:t>
      </w:r>
      <w:r w:rsidRPr="004637D9">
        <w:rPr>
          <w:rFonts w:ascii="Times New Roman" w:hAnsi="Times New Roman" w:cs="Times New Roman"/>
          <w:sz w:val="24"/>
          <w:szCs w:val="24"/>
        </w:rPr>
        <w:t>.</w:t>
      </w:r>
    </w:p>
    <w:p w14:paraId="63DC6E79" w14:textId="7BED3D78" w:rsidR="009F4832" w:rsidRPr="004637D9" w:rsidRDefault="009F4832" w:rsidP="004637D9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hAnsi="Times New Roman" w:cs="Times New Roman"/>
          <w:sz w:val="24"/>
          <w:szCs w:val="24"/>
        </w:rPr>
        <w:t xml:space="preserve">Zakresy czynności pracowników określone </w:t>
      </w:r>
      <w:r w:rsidR="007169E9" w:rsidRPr="004637D9">
        <w:rPr>
          <w:rFonts w:ascii="Times New Roman" w:hAnsi="Times New Roman" w:cs="Times New Roman"/>
          <w:sz w:val="24"/>
          <w:szCs w:val="24"/>
        </w:rPr>
        <w:t>są</w:t>
      </w:r>
      <w:r w:rsidRPr="004637D9">
        <w:rPr>
          <w:rFonts w:ascii="Times New Roman" w:hAnsi="Times New Roman" w:cs="Times New Roman"/>
          <w:sz w:val="24"/>
          <w:szCs w:val="24"/>
        </w:rPr>
        <w:t xml:space="preserve"> w kartach stanowisk pracy.</w:t>
      </w:r>
    </w:p>
    <w:p w14:paraId="0000004F" w14:textId="14DC0732" w:rsidR="00863DEC" w:rsidRPr="004637D9" w:rsidRDefault="005174F9" w:rsidP="004637D9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hAnsi="Times New Roman" w:cs="Times New Roman"/>
          <w:sz w:val="24"/>
          <w:szCs w:val="24"/>
        </w:rPr>
        <w:t xml:space="preserve">Schemat </w:t>
      </w:r>
      <w:r w:rsidR="007B2AC3" w:rsidRPr="004637D9">
        <w:rPr>
          <w:rFonts w:ascii="Times New Roman" w:hAnsi="Times New Roman" w:cs="Times New Roman"/>
          <w:sz w:val="24"/>
          <w:szCs w:val="24"/>
        </w:rPr>
        <w:t xml:space="preserve">struktury </w:t>
      </w:r>
      <w:r w:rsidRPr="004637D9">
        <w:rPr>
          <w:rFonts w:ascii="Times New Roman" w:hAnsi="Times New Roman" w:cs="Times New Roman"/>
          <w:sz w:val="24"/>
          <w:szCs w:val="24"/>
        </w:rPr>
        <w:t>organizacyj</w:t>
      </w:r>
      <w:r w:rsidR="007B2AC3" w:rsidRPr="004637D9">
        <w:rPr>
          <w:rFonts w:ascii="Times New Roman" w:hAnsi="Times New Roman" w:cs="Times New Roman"/>
          <w:sz w:val="24"/>
          <w:szCs w:val="24"/>
        </w:rPr>
        <w:t>nej</w:t>
      </w:r>
      <w:r w:rsidRPr="004637D9">
        <w:rPr>
          <w:rFonts w:ascii="Times New Roman" w:hAnsi="Times New Roman" w:cs="Times New Roman"/>
          <w:sz w:val="24"/>
          <w:szCs w:val="24"/>
        </w:rPr>
        <w:t xml:space="preserve"> </w:t>
      </w:r>
      <w:r w:rsidR="00537CB4" w:rsidRPr="004637D9">
        <w:rPr>
          <w:rFonts w:ascii="Times New Roman" w:hAnsi="Times New Roman" w:cs="Times New Roman"/>
          <w:sz w:val="24"/>
          <w:szCs w:val="24"/>
        </w:rPr>
        <w:t>Ogrodu</w:t>
      </w:r>
      <w:r w:rsidRPr="004637D9">
        <w:rPr>
          <w:rFonts w:ascii="Times New Roman" w:hAnsi="Times New Roman" w:cs="Times New Roman"/>
          <w:sz w:val="24"/>
          <w:szCs w:val="24"/>
        </w:rPr>
        <w:t xml:space="preserve"> przedstawia załącznik nr 1 do Regulaminu.</w:t>
      </w:r>
    </w:p>
    <w:p w14:paraId="00000050" w14:textId="1D8F1437" w:rsidR="00863DEC" w:rsidRPr="004637D9" w:rsidRDefault="005174F9" w:rsidP="004637D9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hAnsi="Times New Roman" w:cs="Times New Roman"/>
          <w:sz w:val="24"/>
          <w:szCs w:val="24"/>
        </w:rPr>
        <w:t>Rodzaj stanowisk oraz ich podział na etaty ustala się na podstawie:</w:t>
      </w:r>
    </w:p>
    <w:p w14:paraId="00000051" w14:textId="77777777" w:rsidR="00863DEC" w:rsidRPr="004637D9" w:rsidRDefault="005174F9" w:rsidP="004637D9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hAnsi="Times New Roman" w:cs="Times New Roman"/>
          <w:sz w:val="24"/>
          <w:szCs w:val="24"/>
        </w:rPr>
        <w:t>potrzeb wynikających z realizowanych zadań;</w:t>
      </w:r>
    </w:p>
    <w:p w14:paraId="00000052" w14:textId="77777777" w:rsidR="00863DEC" w:rsidRPr="004637D9" w:rsidRDefault="005174F9" w:rsidP="004637D9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hAnsi="Times New Roman" w:cs="Times New Roman"/>
          <w:sz w:val="24"/>
          <w:szCs w:val="24"/>
        </w:rPr>
        <w:t>posiadanych środków finansowych.</w:t>
      </w:r>
    </w:p>
    <w:p w14:paraId="446EED07" w14:textId="21BF38B2" w:rsidR="006F77D4" w:rsidRPr="004637D9" w:rsidRDefault="005174F9" w:rsidP="004637D9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hAnsi="Times New Roman" w:cs="Times New Roman"/>
          <w:sz w:val="24"/>
          <w:szCs w:val="24"/>
        </w:rPr>
        <w:t xml:space="preserve">Wykaz i liczba etatów w </w:t>
      </w:r>
      <w:r w:rsidR="00537CB4" w:rsidRPr="004637D9">
        <w:rPr>
          <w:rFonts w:ascii="Times New Roman" w:hAnsi="Times New Roman" w:cs="Times New Roman"/>
          <w:sz w:val="24"/>
          <w:szCs w:val="24"/>
        </w:rPr>
        <w:t>Ogrod</w:t>
      </w:r>
      <w:r w:rsidR="007B2AC3" w:rsidRPr="004637D9">
        <w:rPr>
          <w:rFonts w:ascii="Times New Roman" w:hAnsi="Times New Roman" w:cs="Times New Roman"/>
          <w:sz w:val="24"/>
          <w:szCs w:val="24"/>
        </w:rPr>
        <w:t>zie</w:t>
      </w:r>
      <w:r w:rsidRPr="004637D9">
        <w:rPr>
          <w:rFonts w:ascii="Times New Roman" w:hAnsi="Times New Roman" w:cs="Times New Roman"/>
          <w:sz w:val="24"/>
          <w:szCs w:val="24"/>
        </w:rPr>
        <w:t xml:space="preserve"> określone są w załączniku nr 2 do Regulaminu.</w:t>
      </w:r>
    </w:p>
    <w:p w14:paraId="000000D7" w14:textId="77777777" w:rsidR="00863DEC" w:rsidRPr="004637D9" w:rsidRDefault="00863DEC" w:rsidP="004637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00000D8" w14:textId="001B8826" w:rsidR="00863DEC" w:rsidRPr="004637D9" w:rsidRDefault="005174F9" w:rsidP="004637D9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7D9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C45C6D" w:rsidRPr="004637D9">
        <w:rPr>
          <w:rFonts w:ascii="Times New Roman" w:hAnsi="Times New Roman" w:cs="Times New Roman"/>
          <w:b/>
          <w:sz w:val="24"/>
          <w:szCs w:val="24"/>
        </w:rPr>
        <w:t>3</w:t>
      </w:r>
    </w:p>
    <w:p w14:paraId="7702D4D2" w14:textId="77777777" w:rsidR="004E0F4E" w:rsidRPr="004637D9" w:rsidRDefault="004E0F4E" w:rsidP="004637D9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7D9">
        <w:rPr>
          <w:rFonts w:ascii="Times New Roman" w:hAnsi="Times New Roman" w:cs="Times New Roman"/>
          <w:b/>
          <w:sz w:val="24"/>
          <w:szCs w:val="24"/>
        </w:rPr>
        <w:t>Tryb załatwiania skarg i wniosków</w:t>
      </w:r>
    </w:p>
    <w:p w14:paraId="42AB82C9" w14:textId="77777777" w:rsidR="004E0F4E" w:rsidRPr="004637D9" w:rsidRDefault="004E0F4E" w:rsidP="004637D9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C534A8" w14:textId="5327D0F0" w:rsidR="004E0F4E" w:rsidRPr="004637D9" w:rsidRDefault="004E0F4E" w:rsidP="004637D9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7D9">
        <w:rPr>
          <w:rFonts w:ascii="Times New Roman" w:hAnsi="Times New Roman" w:cs="Times New Roman"/>
          <w:b/>
          <w:sz w:val="24"/>
          <w:szCs w:val="24"/>
        </w:rPr>
        <w:t>§ 1</w:t>
      </w:r>
      <w:r w:rsidR="00F12070" w:rsidRPr="004637D9">
        <w:rPr>
          <w:rFonts w:ascii="Times New Roman" w:hAnsi="Times New Roman" w:cs="Times New Roman"/>
          <w:b/>
          <w:sz w:val="24"/>
          <w:szCs w:val="24"/>
        </w:rPr>
        <w:t>2</w:t>
      </w:r>
    </w:p>
    <w:p w14:paraId="5081F07D" w14:textId="77777777" w:rsidR="004E0F4E" w:rsidRPr="004637D9" w:rsidRDefault="004E0F4E" w:rsidP="004637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3975F29" w14:textId="322E8B3D" w:rsidR="004E0F4E" w:rsidRPr="004637D9" w:rsidRDefault="004E0F4E" w:rsidP="004637D9">
      <w:pPr>
        <w:pStyle w:val="Bezodstpw"/>
        <w:numPr>
          <w:ilvl w:val="0"/>
          <w:numId w:val="11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hAnsi="Times New Roman" w:cs="Times New Roman"/>
          <w:sz w:val="24"/>
          <w:szCs w:val="24"/>
        </w:rPr>
        <w:t xml:space="preserve">Kierowane do </w:t>
      </w:r>
      <w:r w:rsidR="00F15D9A" w:rsidRPr="004637D9">
        <w:rPr>
          <w:rFonts w:ascii="Times New Roman" w:hAnsi="Times New Roman" w:cs="Times New Roman"/>
          <w:sz w:val="24"/>
          <w:szCs w:val="24"/>
        </w:rPr>
        <w:t>Ogrodu</w:t>
      </w:r>
      <w:r w:rsidRPr="004637D9">
        <w:rPr>
          <w:rFonts w:ascii="Times New Roman" w:hAnsi="Times New Roman" w:cs="Times New Roman"/>
          <w:sz w:val="24"/>
          <w:szCs w:val="24"/>
        </w:rPr>
        <w:t xml:space="preserve"> skargi i wnioski mogą być wnoszone pisemnie, za pośrednictwem poczty</w:t>
      </w:r>
      <w:r w:rsidR="00B51148" w:rsidRPr="004637D9">
        <w:rPr>
          <w:rFonts w:ascii="Times New Roman" w:hAnsi="Times New Roman" w:cs="Times New Roman"/>
          <w:sz w:val="24"/>
          <w:szCs w:val="24"/>
        </w:rPr>
        <w:t xml:space="preserve"> tradycyjnej</w:t>
      </w:r>
      <w:r w:rsidRPr="004637D9">
        <w:rPr>
          <w:rFonts w:ascii="Times New Roman" w:hAnsi="Times New Roman" w:cs="Times New Roman"/>
          <w:sz w:val="24"/>
          <w:szCs w:val="24"/>
        </w:rPr>
        <w:t xml:space="preserve">, poczty elektronicznej, a także ustnie do protokołu w obecności pracownika </w:t>
      </w:r>
      <w:r w:rsidR="00F15D9A" w:rsidRPr="004637D9">
        <w:rPr>
          <w:rFonts w:ascii="Times New Roman" w:hAnsi="Times New Roman" w:cs="Times New Roman"/>
          <w:sz w:val="24"/>
          <w:szCs w:val="24"/>
        </w:rPr>
        <w:t>Ogrodu</w:t>
      </w:r>
      <w:r w:rsidRPr="004637D9">
        <w:rPr>
          <w:rFonts w:ascii="Times New Roman" w:hAnsi="Times New Roman" w:cs="Times New Roman"/>
          <w:sz w:val="24"/>
          <w:szCs w:val="24"/>
        </w:rPr>
        <w:t>.</w:t>
      </w:r>
    </w:p>
    <w:p w14:paraId="012A6AF6" w14:textId="77777777" w:rsidR="004E0F4E" w:rsidRPr="004637D9" w:rsidRDefault="004E0F4E" w:rsidP="004637D9">
      <w:pPr>
        <w:pStyle w:val="Bezodstpw"/>
        <w:numPr>
          <w:ilvl w:val="0"/>
          <w:numId w:val="11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hAnsi="Times New Roman" w:cs="Times New Roman"/>
          <w:sz w:val="24"/>
          <w:szCs w:val="24"/>
        </w:rPr>
        <w:t>Pracownik przyjmujący osoby zainteresowane w ramach skarg lub wniosków sporządza protokół przyjęcia skargi lub wniosku.</w:t>
      </w:r>
    </w:p>
    <w:p w14:paraId="53560248" w14:textId="77777777" w:rsidR="004E0F4E" w:rsidRPr="004637D9" w:rsidRDefault="004E0F4E" w:rsidP="004637D9">
      <w:pPr>
        <w:pStyle w:val="Bezodstpw"/>
        <w:numPr>
          <w:ilvl w:val="0"/>
          <w:numId w:val="11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hAnsi="Times New Roman" w:cs="Times New Roman"/>
          <w:sz w:val="24"/>
          <w:szCs w:val="24"/>
        </w:rPr>
        <w:t>Skarga lub wniosek powinny zawierać: imię, nazwisko, nazwę organizacji bądź instytucji oraz adres wnoszącego.</w:t>
      </w:r>
    </w:p>
    <w:p w14:paraId="25A276BA" w14:textId="77777777" w:rsidR="004E0F4E" w:rsidRPr="004637D9" w:rsidRDefault="004E0F4E" w:rsidP="004637D9">
      <w:pPr>
        <w:pStyle w:val="Bezodstpw"/>
        <w:numPr>
          <w:ilvl w:val="0"/>
          <w:numId w:val="11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hAnsi="Times New Roman" w:cs="Times New Roman"/>
          <w:sz w:val="24"/>
          <w:szCs w:val="24"/>
        </w:rPr>
        <w:t>Na żądanie wnoszącego skargę lub wniosek osoba sporządzająca protokół pisemnie potwierdza złożenie skargi lub wniosku oraz wydaje kserokopię protokołu.</w:t>
      </w:r>
    </w:p>
    <w:p w14:paraId="64B17218" w14:textId="1CAB3061" w:rsidR="004E0F4E" w:rsidRPr="004637D9" w:rsidRDefault="004E0F4E" w:rsidP="004637D9">
      <w:pPr>
        <w:pStyle w:val="Bezodstpw"/>
        <w:numPr>
          <w:ilvl w:val="0"/>
          <w:numId w:val="11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hAnsi="Times New Roman" w:cs="Times New Roman"/>
          <w:sz w:val="24"/>
          <w:szCs w:val="24"/>
        </w:rPr>
        <w:t xml:space="preserve">Informację o dniach i godzinach przyjęć w sprawach skarg i wniosków umieszcza się </w:t>
      </w:r>
      <w:r w:rsidRPr="004637D9">
        <w:rPr>
          <w:rFonts w:ascii="Times New Roman" w:hAnsi="Times New Roman" w:cs="Times New Roman"/>
          <w:sz w:val="24"/>
          <w:szCs w:val="24"/>
        </w:rPr>
        <w:br/>
        <w:t xml:space="preserve">w widocznym miejscu w siedzibie </w:t>
      </w:r>
      <w:r w:rsidR="00F15D9A" w:rsidRPr="004637D9">
        <w:rPr>
          <w:rFonts w:ascii="Times New Roman" w:hAnsi="Times New Roman" w:cs="Times New Roman"/>
          <w:sz w:val="24"/>
          <w:szCs w:val="24"/>
        </w:rPr>
        <w:t>Ogrodu.</w:t>
      </w:r>
      <w:r w:rsidRPr="004637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3B3755" w14:textId="30C859D3" w:rsidR="004E0F4E" w:rsidRPr="004637D9" w:rsidRDefault="00F15D9A" w:rsidP="004637D9">
      <w:pPr>
        <w:pStyle w:val="Bezodstpw"/>
        <w:numPr>
          <w:ilvl w:val="0"/>
          <w:numId w:val="11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hAnsi="Times New Roman" w:cs="Times New Roman"/>
          <w:sz w:val="24"/>
          <w:szCs w:val="24"/>
        </w:rPr>
        <w:t>Ogród</w:t>
      </w:r>
      <w:r w:rsidR="004E0F4E" w:rsidRPr="004637D9">
        <w:rPr>
          <w:rFonts w:ascii="Times New Roman" w:hAnsi="Times New Roman" w:cs="Times New Roman"/>
          <w:sz w:val="24"/>
          <w:szCs w:val="24"/>
        </w:rPr>
        <w:t xml:space="preserve"> zobowiązan</w:t>
      </w:r>
      <w:r w:rsidRPr="004637D9">
        <w:rPr>
          <w:rFonts w:ascii="Times New Roman" w:hAnsi="Times New Roman" w:cs="Times New Roman"/>
          <w:sz w:val="24"/>
          <w:szCs w:val="24"/>
        </w:rPr>
        <w:t>y</w:t>
      </w:r>
      <w:r w:rsidR="004E0F4E" w:rsidRPr="004637D9">
        <w:rPr>
          <w:rFonts w:ascii="Times New Roman" w:hAnsi="Times New Roman" w:cs="Times New Roman"/>
          <w:sz w:val="24"/>
          <w:szCs w:val="24"/>
        </w:rPr>
        <w:t xml:space="preserve"> jest do przestrzegania terminów załatwiania skarg i</w:t>
      </w:r>
      <w:r w:rsidR="00C84A8D" w:rsidRPr="004637D9">
        <w:rPr>
          <w:rFonts w:ascii="Times New Roman" w:hAnsi="Times New Roman" w:cs="Times New Roman"/>
          <w:sz w:val="24"/>
          <w:szCs w:val="24"/>
        </w:rPr>
        <w:t> </w:t>
      </w:r>
      <w:r w:rsidR="004E0F4E" w:rsidRPr="004637D9">
        <w:rPr>
          <w:rFonts w:ascii="Times New Roman" w:hAnsi="Times New Roman" w:cs="Times New Roman"/>
          <w:sz w:val="24"/>
          <w:szCs w:val="24"/>
        </w:rPr>
        <w:t xml:space="preserve">wniosków wynikających z </w:t>
      </w:r>
      <w:r w:rsidR="00C84A8D" w:rsidRPr="004637D9">
        <w:rPr>
          <w:rFonts w:ascii="Times New Roman" w:hAnsi="Times New Roman" w:cs="Times New Roman"/>
          <w:sz w:val="24"/>
          <w:szCs w:val="24"/>
        </w:rPr>
        <w:t>K</w:t>
      </w:r>
      <w:r w:rsidR="004E0F4E" w:rsidRPr="004637D9">
        <w:rPr>
          <w:rFonts w:ascii="Times New Roman" w:hAnsi="Times New Roman" w:cs="Times New Roman"/>
          <w:sz w:val="24"/>
          <w:szCs w:val="24"/>
        </w:rPr>
        <w:t>odeksu postępowania administracyjnego i innych przepisów regulujących sposób ich załatwiania.</w:t>
      </w:r>
    </w:p>
    <w:p w14:paraId="46BBA8DF" w14:textId="23DAB2AE" w:rsidR="004E0F4E" w:rsidRPr="004637D9" w:rsidRDefault="00F15D9A" w:rsidP="004637D9">
      <w:pPr>
        <w:pStyle w:val="Bezodstpw"/>
        <w:numPr>
          <w:ilvl w:val="0"/>
          <w:numId w:val="11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hAnsi="Times New Roman" w:cs="Times New Roman"/>
          <w:sz w:val="24"/>
          <w:szCs w:val="24"/>
        </w:rPr>
        <w:t>Ogród</w:t>
      </w:r>
      <w:r w:rsidR="004E0F4E" w:rsidRPr="004637D9">
        <w:rPr>
          <w:rFonts w:ascii="Times New Roman" w:hAnsi="Times New Roman" w:cs="Times New Roman"/>
          <w:sz w:val="24"/>
          <w:szCs w:val="24"/>
        </w:rPr>
        <w:t xml:space="preserve"> zobowiązan</w:t>
      </w:r>
      <w:r w:rsidRPr="004637D9">
        <w:rPr>
          <w:rFonts w:ascii="Times New Roman" w:hAnsi="Times New Roman" w:cs="Times New Roman"/>
          <w:sz w:val="24"/>
          <w:szCs w:val="24"/>
        </w:rPr>
        <w:t>y</w:t>
      </w:r>
      <w:r w:rsidR="004E0F4E" w:rsidRPr="004637D9">
        <w:rPr>
          <w:rFonts w:ascii="Times New Roman" w:hAnsi="Times New Roman" w:cs="Times New Roman"/>
          <w:sz w:val="24"/>
          <w:szCs w:val="24"/>
        </w:rPr>
        <w:t xml:space="preserve"> jest do prowadzenia rejestru skarg i wniosków.</w:t>
      </w:r>
    </w:p>
    <w:p w14:paraId="50BB07A4" w14:textId="77777777" w:rsidR="008A7D16" w:rsidRPr="004637D9" w:rsidRDefault="008A7D16" w:rsidP="004637D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814CB6" w14:textId="0DD848AD" w:rsidR="004E0F4E" w:rsidRPr="004637D9" w:rsidRDefault="004E0F4E" w:rsidP="004637D9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7D9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C45C6D" w:rsidRPr="004637D9">
        <w:rPr>
          <w:rFonts w:ascii="Times New Roman" w:hAnsi="Times New Roman" w:cs="Times New Roman"/>
          <w:b/>
          <w:sz w:val="24"/>
          <w:szCs w:val="24"/>
        </w:rPr>
        <w:t>4</w:t>
      </w:r>
    </w:p>
    <w:p w14:paraId="000000D9" w14:textId="77777777" w:rsidR="00863DEC" w:rsidRPr="004637D9" w:rsidRDefault="005174F9" w:rsidP="004637D9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7D9">
        <w:rPr>
          <w:rFonts w:ascii="Times New Roman" w:hAnsi="Times New Roman" w:cs="Times New Roman"/>
          <w:b/>
          <w:sz w:val="24"/>
          <w:szCs w:val="24"/>
        </w:rPr>
        <w:t>Zasady aprobaty i podpisywania pism</w:t>
      </w:r>
    </w:p>
    <w:p w14:paraId="000000DA" w14:textId="77777777" w:rsidR="00863DEC" w:rsidRPr="004637D9" w:rsidRDefault="00863DEC" w:rsidP="004637D9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000DB" w14:textId="398762FA" w:rsidR="00863DEC" w:rsidRPr="004637D9" w:rsidRDefault="005174F9" w:rsidP="004637D9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7D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55D86" w:rsidRPr="004637D9">
        <w:rPr>
          <w:rFonts w:ascii="Times New Roman" w:hAnsi="Times New Roman" w:cs="Times New Roman"/>
          <w:b/>
          <w:sz w:val="24"/>
          <w:szCs w:val="24"/>
        </w:rPr>
        <w:t>1</w:t>
      </w:r>
      <w:r w:rsidR="00F12070" w:rsidRPr="004637D9">
        <w:rPr>
          <w:rFonts w:ascii="Times New Roman" w:hAnsi="Times New Roman" w:cs="Times New Roman"/>
          <w:b/>
          <w:sz w:val="24"/>
          <w:szCs w:val="24"/>
        </w:rPr>
        <w:t>3</w:t>
      </w:r>
    </w:p>
    <w:p w14:paraId="000000DC" w14:textId="77777777" w:rsidR="00863DEC" w:rsidRPr="004637D9" w:rsidRDefault="00863DEC" w:rsidP="004637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00000DD" w14:textId="4394680E" w:rsidR="00863DEC" w:rsidRPr="004637D9" w:rsidRDefault="009E5724" w:rsidP="004637D9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hAnsi="Times New Roman" w:cs="Times New Roman"/>
          <w:sz w:val="24"/>
          <w:szCs w:val="24"/>
        </w:rPr>
        <w:t>Korespondencja wychodząca z Ogrodu podpisywana jest jednoosobowo przez dyrektora Ogrodu, po uprzednim parafowaniu kopii pisma przez osobę sporządzającą pismo.</w:t>
      </w:r>
    </w:p>
    <w:p w14:paraId="000000E0" w14:textId="4B3F15E2" w:rsidR="00863DEC" w:rsidRPr="004637D9" w:rsidRDefault="009E5724" w:rsidP="004637D9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hAnsi="Times New Roman" w:cs="Times New Roman"/>
          <w:sz w:val="24"/>
          <w:szCs w:val="24"/>
        </w:rPr>
        <w:lastRenderedPageBreak/>
        <w:t>Dyrektor Ogrodu może zastrzec wyłącznie osobiste podpisywanie pism określonych rodzajów</w:t>
      </w:r>
      <w:r w:rsidR="005174F9" w:rsidRPr="004637D9">
        <w:rPr>
          <w:rFonts w:ascii="Times New Roman" w:hAnsi="Times New Roman" w:cs="Times New Roman"/>
          <w:sz w:val="24"/>
          <w:szCs w:val="24"/>
        </w:rPr>
        <w:t>.</w:t>
      </w:r>
    </w:p>
    <w:p w14:paraId="3443456D" w14:textId="673799D1" w:rsidR="008A7D16" w:rsidRPr="004637D9" w:rsidRDefault="005174F9" w:rsidP="004637D9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hAnsi="Times New Roman" w:cs="Times New Roman"/>
          <w:sz w:val="24"/>
          <w:szCs w:val="24"/>
        </w:rPr>
        <w:t xml:space="preserve">W przypadku nieobecności dyrektora prawo do podpisywania pism w sprawach należących do jego właściwości ma </w:t>
      </w:r>
      <w:r w:rsidR="007169E9" w:rsidRPr="004637D9">
        <w:rPr>
          <w:rFonts w:ascii="Times New Roman" w:hAnsi="Times New Roman" w:cs="Times New Roman"/>
          <w:sz w:val="24"/>
          <w:szCs w:val="24"/>
        </w:rPr>
        <w:t xml:space="preserve">osoba </w:t>
      </w:r>
      <w:r w:rsidR="009E5724" w:rsidRPr="004637D9">
        <w:rPr>
          <w:rFonts w:ascii="Times New Roman" w:hAnsi="Times New Roman" w:cs="Times New Roman"/>
          <w:sz w:val="24"/>
          <w:szCs w:val="24"/>
        </w:rPr>
        <w:t>zastępując</w:t>
      </w:r>
      <w:r w:rsidR="007169E9" w:rsidRPr="004637D9">
        <w:rPr>
          <w:rFonts w:ascii="Times New Roman" w:hAnsi="Times New Roman" w:cs="Times New Roman"/>
          <w:sz w:val="24"/>
          <w:szCs w:val="24"/>
        </w:rPr>
        <w:t>a</w:t>
      </w:r>
      <w:r w:rsidRPr="004637D9">
        <w:rPr>
          <w:rFonts w:ascii="Times New Roman" w:hAnsi="Times New Roman" w:cs="Times New Roman"/>
          <w:sz w:val="24"/>
          <w:szCs w:val="24"/>
        </w:rPr>
        <w:t xml:space="preserve"> dyrektora</w:t>
      </w:r>
      <w:r w:rsidR="00DC2B86" w:rsidRPr="004637D9">
        <w:rPr>
          <w:rFonts w:ascii="Times New Roman" w:hAnsi="Times New Roman" w:cs="Times New Roman"/>
          <w:sz w:val="24"/>
          <w:szCs w:val="24"/>
        </w:rPr>
        <w:t>.</w:t>
      </w:r>
    </w:p>
    <w:p w14:paraId="000000F1" w14:textId="7960D83C" w:rsidR="00863DEC" w:rsidRPr="004637D9" w:rsidRDefault="005174F9" w:rsidP="004637D9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7D9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C45C6D" w:rsidRPr="004637D9">
        <w:rPr>
          <w:rFonts w:ascii="Times New Roman" w:hAnsi="Times New Roman" w:cs="Times New Roman"/>
          <w:b/>
          <w:sz w:val="24"/>
          <w:szCs w:val="24"/>
        </w:rPr>
        <w:t>5</w:t>
      </w:r>
    </w:p>
    <w:p w14:paraId="000000F2" w14:textId="77777777" w:rsidR="00863DEC" w:rsidRPr="004637D9" w:rsidRDefault="005174F9" w:rsidP="004637D9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7D9">
        <w:rPr>
          <w:rFonts w:ascii="Times New Roman" w:hAnsi="Times New Roman" w:cs="Times New Roman"/>
          <w:b/>
          <w:sz w:val="24"/>
          <w:szCs w:val="24"/>
        </w:rPr>
        <w:t>Wewnętrzne akty prawne</w:t>
      </w:r>
    </w:p>
    <w:p w14:paraId="000000F3" w14:textId="77777777" w:rsidR="00863DEC" w:rsidRPr="004637D9" w:rsidRDefault="00863DEC" w:rsidP="004637D9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000F4" w14:textId="19ECD7DB" w:rsidR="00863DEC" w:rsidRPr="004637D9" w:rsidRDefault="005174F9" w:rsidP="004637D9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7D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55D86" w:rsidRPr="004637D9">
        <w:rPr>
          <w:rFonts w:ascii="Times New Roman" w:hAnsi="Times New Roman" w:cs="Times New Roman"/>
          <w:b/>
          <w:sz w:val="24"/>
          <w:szCs w:val="24"/>
        </w:rPr>
        <w:t>1</w:t>
      </w:r>
      <w:r w:rsidR="00F12070" w:rsidRPr="004637D9">
        <w:rPr>
          <w:rFonts w:ascii="Times New Roman" w:hAnsi="Times New Roman" w:cs="Times New Roman"/>
          <w:b/>
          <w:sz w:val="24"/>
          <w:szCs w:val="24"/>
        </w:rPr>
        <w:t>4</w:t>
      </w:r>
    </w:p>
    <w:p w14:paraId="000000F5" w14:textId="77777777" w:rsidR="00863DEC" w:rsidRPr="004637D9" w:rsidRDefault="00863DEC" w:rsidP="004637D9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FA1A84B" w14:textId="5B14E5EE" w:rsidR="00004C49" w:rsidRPr="004637D9" w:rsidRDefault="00004C49" w:rsidP="004637D9">
      <w:pPr>
        <w:pStyle w:val="Bezodstpw"/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hAnsi="Times New Roman" w:cs="Times New Roman"/>
          <w:sz w:val="24"/>
          <w:szCs w:val="24"/>
        </w:rPr>
        <w:t xml:space="preserve">W celu realizacji zadań </w:t>
      </w:r>
      <w:r w:rsidR="00F15D9A" w:rsidRPr="004637D9">
        <w:rPr>
          <w:rFonts w:ascii="Times New Roman" w:hAnsi="Times New Roman" w:cs="Times New Roman"/>
          <w:sz w:val="24"/>
          <w:szCs w:val="24"/>
        </w:rPr>
        <w:t>Ogrodu</w:t>
      </w:r>
      <w:r w:rsidRPr="004637D9">
        <w:rPr>
          <w:rFonts w:ascii="Times New Roman" w:hAnsi="Times New Roman" w:cs="Times New Roman"/>
          <w:sz w:val="24"/>
          <w:szCs w:val="24"/>
        </w:rPr>
        <w:t xml:space="preserve"> dyrektor jest upoważniony do wyda</w:t>
      </w:r>
      <w:r w:rsidR="009E5724" w:rsidRPr="004637D9">
        <w:rPr>
          <w:rFonts w:ascii="Times New Roman" w:hAnsi="Times New Roman" w:cs="Times New Roman"/>
          <w:sz w:val="24"/>
          <w:szCs w:val="24"/>
        </w:rPr>
        <w:t>wania</w:t>
      </w:r>
      <w:r w:rsidR="004E0F4E" w:rsidRPr="004637D9">
        <w:rPr>
          <w:rFonts w:ascii="Times New Roman" w:hAnsi="Times New Roman" w:cs="Times New Roman"/>
          <w:sz w:val="24"/>
          <w:szCs w:val="24"/>
        </w:rPr>
        <w:t xml:space="preserve"> </w:t>
      </w:r>
      <w:r w:rsidRPr="004637D9">
        <w:rPr>
          <w:rFonts w:ascii="Times New Roman" w:hAnsi="Times New Roman" w:cs="Times New Roman"/>
          <w:sz w:val="24"/>
          <w:szCs w:val="24"/>
        </w:rPr>
        <w:t>wewnętrznych aktów prawnych w formie zarządzeń, regulaminów</w:t>
      </w:r>
      <w:r w:rsidR="004E0F4E" w:rsidRPr="004637D9">
        <w:rPr>
          <w:rFonts w:ascii="Times New Roman" w:hAnsi="Times New Roman" w:cs="Times New Roman"/>
          <w:sz w:val="24"/>
          <w:szCs w:val="24"/>
        </w:rPr>
        <w:t xml:space="preserve">, </w:t>
      </w:r>
      <w:r w:rsidRPr="004637D9">
        <w:rPr>
          <w:rFonts w:ascii="Times New Roman" w:hAnsi="Times New Roman" w:cs="Times New Roman"/>
          <w:sz w:val="24"/>
          <w:szCs w:val="24"/>
        </w:rPr>
        <w:t>instrukcji</w:t>
      </w:r>
      <w:r w:rsidR="009E5724" w:rsidRPr="004637D9">
        <w:rPr>
          <w:rFonts w:ascii="Times New Roman" w:hAnsi="Times New Roman" w:cs="Times New Roman"/>
          <w:sz w:val="24"/>
          <w:szCs w:val="24"/>
        </w:rPr>
        <w:t xml:space="preserve">, </w:t>
      </w:r>
      <w:r w:rsidRPr="004637D9">
        <w:rPr>
          <w:rFonts w:ascii="Times New Roman" w:hAnsi="Times New Roman" w:cs="Times New Roman"/>
          <w:sz w:val="24"/>
          <w:szCs w:val="24"/>
        </w:rPr>
        <w:t>procedur</w:t>
      </w:r>
      <w:r w:rsidR="009E5724" w:rsidRPr="004637D9">
        <w:rPr>
          <w:rFonts w:ascii="Times New Roman" w:hAnsi="Times New Roman" w:cs="Times New Roman"/>
          <w:sz w:val="24"/>
          <w:szCs w:val="24"/>
        </w:rPr>
        <w:t xml:space="preserve"> itp</w:t>
      </w:r>
      <w:r w:rsidRPr="004637D9">
        <w:rPr>
          <w:rFonts w:ascii="Times New Roman" w:hAnsi="Times New Roman" w:cs="Times New Roman"/>
          <w:sz w:val="24"/>
          <w:szCs w:val="24"/>
        </w:rPr>
        <w:t>.</w:t>
      </w:r>
    </w:p>
    <w:p w14:paraId="54545EB2" w14:textId="77777777" w:rsidR="00F13824" w:rsidRPr="004637D9" w:rsidRDefault="00F13824" w:rsidP="004637D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0000FA" w14:textId="26AD98E0" w:rsidR="00863DEC" w:rsidRPr="004637D9" w:rsidRDefault="005174F9" w:rsidP="004637D9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7D9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C45C6D" w:rsidRPr="004637D9">
        <w:rPr>
          <w:rFonts w:ascii="Times New Roman" w:hAnsi="Times New Roman" w:cs="Times New Roman"/>
          <w:b/>
          <w:sz w:val="24"/>
          <w:szCs w:val="24"/>
        </w:rPr>
        <w:t>6</w:t>
      </w:r>
    </w:p>
    <w:p w14:paraId="000000FB" w14:textId="4457CB68" w:rsidR="00863DEC" w:rsidRPr="004637D9" w:rsidRDefault="004E0F4E" w:rsidP="004637D9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7D9">
        <w:rPr>
          <w:rFonts w:ascii="Times New Roman" w:hAnsi="Times New Roman" w:cs="Times New Roman"/>
          <w:b/>
          <w:sz w:val="24"/>
          <w:szCs w:val="24"/>
        </w:rPr>
        <w:t>Kontrola zewnętrzna i wewnętrzna</w:t>
      </w:r>
    </w:p>
    <w:p w14:paraId="000000FC" w14:textId="77777777" w:rsidR="00863DEC" w:rsidRPr="004637D9" w:rsidRDefault="00863DEC" w:rsidP="004637D9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000FE" w14:textId="2E21A787" w:rsidR="00863DEC" w:rsidRPr="004637D9" w:rsidRDefault="005174F9" w:rsidP="004637D9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7D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55D86" w:rsidRPr="004637D9">
        <w:rPr>
          <w:rFonts w:ascii="Times New Roman" w:hAnsi="Times New Roman" w:cs="Times New Roman"/>
          <w:b/>
          <w:sz w:val="24"/>
          <w:szCs w:val="24"/>
        </w:rPr>
        <w:t>1</w:t>
      </w:r>
      <w:r w:rsidR="00F12070" w:rsidRPr="004637D9">
        <w:rPr>
          <w:rFonts w:ascii="Times New Roman" w:hAnsi="Times New Roman" w:cs="Times New Roman"/>
          <w:b/>
          <w:sz w:val="24"/>
          <w:szCs w:val="24"/>
        </w:rPr>
        <w:t>5</w:t>
      </w:r>
    </w:p>
    <w:p w14:paraId="6F2B3951" w14:textId="77777777" w:rsidR="00953756" w:rsidRPr="004637D9" w:rsidRDefault="00953756" w:rsidP="004637D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E0B147" w14:textId="03D68FE3" w:rsidR="00953756" w:rsidRPr="004637D9" w:rsidRDefault="00F15D9A" w:rsidP="004637D9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hAnsi="Times New Roman" w:cs="Times New Roman"/>
          <w:sz w:val="24"/>
          <w:szCs w:val="24"/>
        </w:rPr>
        <w:t>Ogród</w:t>
      </w:r>
      <w:r w:rsidR="00953756" w:rsidRPr="004637D9">
        <w:rPr>
          <w:rFonts w:ascii="Times New Roman" w:hAnsi="Times New Roman" w:cs="Times New Roman"/>
          <w:sz w:val="24"/>
          <w:szCs w:val="24"/>
        </w:rPr>
        <w:t xml:space="preserve"> prowadzi kontrolę wewnętrzną na podstawie opracowanego harmonogramu kontroli.</w:t>
      </w:r>
    </w:p>
    <w:p w14:paraId="000000FF" w14:textId="4888DA57" w:rsidR="00863DEC" w:rsidRPr="004637D9" w:rsidRDefault="00F15D9A" w:rsidP="004637D9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hAnsi="Times New Roman" w:cs="Times New Roman"/>
          <w:sz w:val="24"/>
          <w:szCs w:val="24"/>
        </w:rPr>
        <w:t>Ogród</w:t>
      </w:r>
      <w:r w:rsidR="005174F9" w:rsidRPr="004637D9">
        <w:rPr>
          <w:rFonts w:ascii="Times New Roman" w:hAnsi="Times New Roman" w:cs="Times New Roman"/>
          <w:sz w:val="24"/>
          <w:szCs w:val="24"/>
        </w:rPr>
        <w:t xml:space="preserve"> prowadzi ewidencję przeprowadzonych kontroli </w:t>
      </w:r>
      <w:r w:rsidR="00FA61D8" w:rsidRPr="004637D9">
        <w:rPr>
          <w:rFonts w:ascii="Times New Roman" w:hAnsi="Times New Roman" w:cs="Times New Roman"/>
          <w:sz w:val="24"/>
          <w:szCs w:val="24"/>
        </w:rPr>
        <w:t>wewnętrznych i</w:t>
      </w:r>
      <w:r w:rsidR="00DC2B86" w:rsidRPr="004637D9">
        <w:rPr>
          <w:rFonts w:ascii="Times New Roman" w:hAnsi="Times New Roman" w:cs="Times New Roman"/>
          <w:sz w:val="24"/>
          <w:szCs w:val="24"/>
        </w:rPr>
        <w:t> </w:t>
      </w:r>
      <w:r w:rsidR="005174F9" w:rsidRPr="004637D9">
        <w:rPr>
          <w:rFonts w:ascii="Times New Roman" w:hAnsi="Times New Roman" w:cs="Times New Roman"/>
          <w:sz w:val="24"/>
          <w:szCs w:val="24"/>
        </w:rPr>
        <w:t>zewnętrznych.</w:t>
      </w:r>
    </w:p>
    <w:p w14:paraId="00000100" w14:textId="054E351D" w:rsidR="00863DEC" w:rsidRPr="004637D9" w:rsidRDefault="005174F9" w:rsidP="004637D9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hAnsi="Times New Roman" w:cs="Times New Roman"/>
          <w:sz w:val="24"/>
          <w:szCs w:val="24"/>
        </w:rPr>
        <w:t>Celem kontroli</w:t>
      </w:r>
      <w:r w:rsidR="00FA61D8" w:rsidRPr="004637D9">
        <w:rPr>
          <w:rFonts w:ascii="Times New Roman" w:hAnsi="Times New Roman" w:cs="Times New Roman"/>
          <w:sz w:val="24"/>
          <w:szCs w:val="24"/>
        </w:rPr>
        <w:t xml:space="preserve"> wewnętrznej</w:t>
      </w:r>
      <w:r w:rsidRPr="004637D9">
        <w:rPr>
          <w:rFonts w:ascii="Times New Roman" w:hAnsi="Times New Roman" w:cs="Times New Roman"/>
          <w:sz w:val="24"/>
          <w:szCs w:val="24"/>
        </w:rPr>
        <w:t xml:space="preserve"> jest zapewnienie informacji niezbędnych do prawidłowego, racjonalnego funkcjonowania </w:t>
      </w:r>
      <w:r w:rsidR="00F15D9A" w:rsidRPr="004637D9">
        <w:rPr>
          <w:rFonts w:ascii="Times New Roman" w:hAnsi="Times New Roman" w:cs="Times New Roman"/>
          <w:sz w:val="24"/>
          <w:szCs w:val="24"/>
        </w:rPr>
        <w:t>Ogrodu</w:t>
      </w:r>
      <w:r w:rsidRPr="004637D9">
        <w:rPr>
          <w:rFonts w:ascii="Times New Roman" w:hAnsi="Times New Roman" w:cs="Times New Roman"/>
          <w:sz w:val="24"/>
          <w:szCs w:val="24"/>
        </w:rPr>
        <w:t>, ocen</w:t>
      </w:r>
      <w:r w:rsidR="00953756" w:rsidRPr="004637D9">
        <w:rPr>
          <w:rFonts w:ascii="Times New Roman" w:hAnsi="Times New Roman" w:cs="Times New Roman"/>
          <w:sz w:val="24"/>
          <w:szCs w:val="24"/>
        </w:rPr>
        <w:t>y</w:t>
      </w:r>
      <w:r w:rsidRPr="004637D9">
        <w:rPr>
          <w:rFonts w:ascii="Times New Roman" w:hAnsi="Times New Roman" w:cs="Times New Roman"/>
          <w:sz w:val="24"/>
          <w:szCs w:val="24"/>
        </w:rPr>
        <w:t xml:space="preserve"> stopnia wykonania zadań oraz doskonalenia pracy.</w:t>
      </w:r>
    </w:p>
    <w:p w14:paraId="00000101" w14:textId="0488C92A" w:rsidR="00863DEC" w:rsidRPr="004637D9" w:rsidRDefault="005174F9" w:rsidP="004637D9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hAnsi="Times New Roman" w:cs="Times New Roman"/>
          <w:sz w:val="24"/>
          <w:szCs w:val="24"/>
        </w:rPr>
        <w:t>Kontrola</w:t>
      </w:r>
      <w:r w:rsidR="00907C85" w:rsidRPr="004637D9">
        <w:rPr>
          <w:rFonts w:ascii="Times New Roman" w:hAnsi="Times New Roman" w:cs="Times New Roman"/>
          <w:sz w:val="24"/>
          <w:szCs w:val="24"/>
        </w:rPr>
        <w:t xml:space="preserve"> </w:t>
      </w:r>
      <w:r w:rsidRPr="004637D9">
        <w:rPr>
          <w:rFonts w:ascii="Times New Roman" w:hAnsi="Times New Roman" w:cs="Times New Roman"/>
          <w:sz w:val="24"/>
          <w:szCs w:val="24"/>
        </w:rPr>
        <w:t>wewnętrzna prowadzona jest przez osoby określone przez dyrektora</w:t>
      </w:r>
      <w:r w:rsidR="00907C85" w:rsidRPr="004637D9">
        <w:rPr>
          <w:rFonts w:ascii="Times New Roman" w:hAnsi="Times New Roman" w:cs="Times New Roman"/>
          <w:sz w:val="24"/>
          <w:szCs w:val="24"/>
        </w:rPr>
        <w:t xml:space="preserve"> </w:t>
      </w:r>
      <w:r w:rsidRPr="004637D9">
        <w:rPr>
          <w:rFonts w:ascii="Times New Roman" w:hAnsi="Times New Roman" w:cs="Times New Roman"/>
          <w:sz w:val="24"/>
          <w:szCs w:val="24"/>
        </w:rPr>
        <w:t>w harmonogramie kontroli.</w:t>
      </w:r>
    </w:p>
    <w:p w14:paraId="19C336C8" w14:textId="77777777" w:rsidR="00907C85" w:rsidRPr="004637D9" w:rsidRDefault="00907C85" w:rsidP="004637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0000103" w14:textId="4A7E5303" w:rsidR="00863DEC" w:rsidRPr="004637D9" w:rsidRDefault="005174F9" w:rsidP="004637D9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7D9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C45C6D" w:rsidRPr="004637D9">
        <w:rPr>
          <w:rFonts w:ascii="Times New Roman" w:hAnsi="Times New Roman" w:cs="Times New Roman"/>
          <w:b/>
          <w:sz w:val="24"/>
          <w:szCs w:val="24"/>
        </w:rPr>
        <w:t>7</w:t>
      </w:r>
    </w:p>
    <w:p w14:paraId="00000104" w14:textId="77777777" w:rsidR="00863DEC" w:rsidRPr="004637D9" w:rsidRDefault="005174F9" w:rsidP="004637D9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7D9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00000105" w14:textId="77777777" w:rsidR="00863DEC" w:rsidRPr="004637D9" w:rsidRDefault="00863DEC" w:rsidP="004637D9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00106" w14:textId="5C24BE02" w:rsidR="00863DEC" w:rsidRPr="004637D9" w:rsidRDefault="005174F9" w:rsidP="004637D9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7D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55D86" w:rsidRPr="004637D9">
        <w:rPr>
          <w:rFonts w:ascii="Times New Roman" w:hAnsi="Times New Roman" w:cs="Times New Roman"/>
          <w:b/>
          <w:sz w:val="24"/>
          <w:szCs w:val="24"/>
        </w:rPr>
        <w:t>1</w:t>
      </w:r>
      <w:r w:rsidR="00F12070" w:rsidRPr="004637D9">
        <w:rPr>
          <w:rFonts w:ascii="Times New Roman" w:hAnsi="Times New Roman" w:cs="Times New Roman"/>
          <w:b/>
          <w:sz w:val="24"/>
          <w:szCs w:val="24"/>
        </w:rPr>
        <w:t>6</w:t>
      </w:r>
    </w:p>
    <w:p w14:paraId="00000107" w14:textId="77777777" w:rsidR="00863DEC" w:rsidRPr="004637D9" w:rsidRDefault="00863DEC" w:rsidP="004637D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000109" w14:textId="50B3919C" w:rsidR="00863DEC" w:rsidRPr="004637D9" w:rsidRDefault="005174F9" w:rsidP="004637D9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637D9">
        <w:rPr>
          <w:rFonts w:ascii="Times New Roman" w:hAnsi="Times New Roman" w:cs="Times New Roman"/>
          <w:sz w:val="24"/>
          <w:szCs w:val="24"/>
        </w:rPr>
        <w:t>W sprawach nieuregulowanych Regulaminem stosuje się powszechnie obowiązujące</w:t>
      </w:r>
      <w:r w:rsidR="004E0F4E" w:rsidRPr="004637D9">
        <w:rPr>
          <w:rFonts w:ascii="Times New Roman" w:hAnsi="Times New Roman" w:cs="Times New Roman"/>
          <w:sz w:val="24"/>
          <w:szCs w:val="24"/>
        </w:rPr>
        <w:t xml:space="preserve"> </w:t>
      </w:r>
      <w:r w:rsidRPr="004637D9">
        <w:rPr>
          <w:rFonts w:ascii="Times New Roman" w:hAnsi="Times New Roman" w:cs="Times New Roman"/>
          <w:sz w:val="24"/>
          <w:szCs w:val="24"/>
        </w:rPr>
        <w:t>przepisy.</w:t>
      </w:r>
    </w:p>
    <w:sectPr w:rsidR="00863DEC" w:rsidRPr="004637D9">
      <w:footerReference w:type="default" r:id="rId9"/>
      <w:pgSz w:w="11906" w:h="16838"/>
      <w:pgMar w:top="1417" w:right="1417" w:bottom="1417" w:left="1418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5D4A5" w14:textId="77777777" w:rsidR="00274069" w:rsidRDefault="00274069">
      <w:r>
        <w:separator/>
      </w:r>
    </w:p>
  </w:endnote>
  <w:endnote w:type="continuationSeparator" w:id="0">
    <w:p w14:paraId="30124608" w14:textId="77777777" w:rsidR="00274069" w:rsidRDefault="0027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0B" w14:textId="77777777" w:rsidR="00863DEC" w:rsidRDefault="00863D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  <w:p w14:paraId="0000010C" w14:textId="77777777" w:rsidR="00863DEC" w:rsidRDefault="00863DE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A7989" w14:textId="77777777" w:rsidR="00274069" w:rsidRDefault="00274069">
      <w:r>
        <w:separator/>
      </w:r>
    </w:p>
  </w:footnote>
  <w:footnote w:type="continuationSeparator" w:id="0">
    <w:p w14:paraId="1078E879" w14:textId="77777777" w:rsidR="00274069" w:rsidRDefault="00274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DBE"/>
    <w:multiLevelType w:val="hybridMultilevel"/>
    <w:tmpl w:val="4DFC478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924BF4"/>
    <w:multiLevelType w:val="hybridMultilevel"/>
    <w:tmpl w:val="21FC0942"/>
    <w:lvl w:ilvl="0" w:tplc="B8EE1F3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A55795"/>
    <w:multiLevelType w:val="hybridMultilevel"/>
    <w:tmpl w:val="B052DE9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16137C43"/>
    <w:multiLevelType w:val="hybridMultilevel"/>
    <w:tmpl w:val="AE0442F0"/>
    <w:lvl w:ilvl="0" w:tplc="9A7044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41688A"/>
    <w:multiLevelType w:val="multilevel"/>
    <w:tmpl w:val="FFFFFFFF"/>
    <w:numStyleLink w:val="PClista"/>
  </w:abstractNum>
  <w:abstractNum w:abstractNumId="5">
    <w:nsid w:val="1B4674DB"/>
    <w:multiLevelType w:val="hybridMultilevel"/>
    <w:tmpl w:val="7CF4F86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1D2F3A05"/>
    <w:multiLevelType w:val="hybridMultilevel"/>
    <w:tmpl w:val="400EE218"/>
    <w:lvl w:ilvl="0" w:tplc="467452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D6534"/>
    <w:multiLevelType w:val="hybridMultilevel"/>
    <w:tmpl w:val="ADDA1350"/>
    <w:lvl w:ilvl="0" w:tplc="0E4CF7D4">
      <w:start w:val="10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92337"/>
    <w:multiLevelType w:val="hybridMultilevel"/>
    <w:tmpl w:val="72C46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C4703"/>
    <w:multiLevelType w:val="hybridMultilevel"/>
    <w:tmpl w:val="FB0467B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26FD7D1C"/>
    <w:multiLevelType w:val="hybridMultilevel"/>
    <w:tmpl w:val="B874B6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F234E"/>
    <w:multiLevelType w:val="hybridMultilevel"/>
    <w:tmpl w:val="1B3C3A04"/>
    <w:lvl w:ilvl="0" w:tplc="DB062B7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7438E"/>
    <w:multiLevelType w:val="hybridMultilevel"/>
    <w:tmpl w:val="DCAAE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72FEC"/>
    <w:multiLevelType w:val="hybridMultilevel"/>
    <w:tmpl w:val="B3BCADFA"/>
    <w:lvl w:ilvl="0" w:tplc="42A40D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D1470F"/>
    <w:multiLevelType w:val="hybridMultilevel"/>
    <w:tmpl w:val="BAC2400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37721EB"/>
    <w:multiLevelType w:val="hybridMultilevel"/>
    <w:tmpl w:val="2AC6534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347938A8"/>
    <w:multiLevelType w:val="hybridMultilevel"/>
    <w:tmpl w:val="7242F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8C6065"/>
    <w:multiLevelType w:val="hybridMultilevel"/>
    <w:tmpl w:val="07BE6E78"/>
    <w:lvl w:ilvl="0" w:tplc="92FEB29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2B4611"/>
    <w:multiLevelType w:val="hybridMultilevel"/>
    <w:tmpl w:val="2954D6F4"/>
    <w:lvl w:ilvl="0" w:tplc="E146D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302ABA"/>
    <w:multiLevelType w:val="hybridMultilevel"/>
    <w:tmpl w:val="94B0C924"/>
    <w:lvl w:ilvl="0" w:tplc="3208B89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3415A"/>
    <w:multiLevelType w:val="hybridMultilevel"/>
    <w:tmpl w:val="BB4266FE"/>
    <w:lvl w:ilvl="0" w:tplc="7DD83FF2">
      <w:start w:val="1"/>
      <w:numFmt w:val="decimal"/>
      <w:lvlText w:val="%1)"/>
      <w:lvlJc w:val="left"/>
      <w:pPr>
        <w:ind w:left="70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1">
    <w:nsid w:val="3E631123"/>
    <w:multiLevelType w:val="hybridMultilevel"/>
    <w:tmpl w:val="F27298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F0E4F5E"/>
    <w:multiLevelType w:val="multilevel"/>
    <w:tmpl w:val="FFFFFFFF"/>
    <w:styleLink w:val="PClista"/>
    <w:lvl w:ilvl="0">
      <w:start w:val="1"/>
      <w:numFmt w:val="decimal"/>
      <w:lvlText w:val="%1."/>
      <w:lvlJc w:val="left"/>
      <w:pPr>
        <w:ind w:left="720" w:hanging="363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1440" w:hanging="363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ind w:left="2160" w:hanging="181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ind w:left="2880" w:hanging="363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1188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260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332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404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4763" w:hanging="180"/>
      </w:pPr>
      <w:rPr>
        <w:rFonts w:cs="Times New Roman" w:hint="default"/>
      </w:rPr>
    </w:lvl>
  </w:abstractNum>
  <w:abstractNum w:abstractNumId="23">
    <w:nsid w:val="42E754E1"/>
    <w:multiLevelType w:val="hybridMultilevel"/>
    <w:tmpl w:val="F146C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65630C"/>
    <w:multiLevelType w:val="multilevel"/>
    <w:tmpl w:val="FFFFFFFF"/>
    <w:numStyleLink w:val="PClista"/>
  </w:abstractNum>
  <w:abstractNum w:abstractNumId="25">
    <w:nsid w:val="4D295D19"/>
    <w:multiLevelType w:val="hybridMultilevel"/>
    <w:tmpl w:val="47A88B00"/>
    <w:lvl w:ilvl="0" w:tplc="14FEDAE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8764FF"/>
    <w:multiLevelType w:val="hybridMultilevel"/>
    <w:tmpl w:val="B1269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FD7B39"/>
    <w:multiLevelType w:val="hybridMultilevel"/>
    <w:tmpl w:val="FFBEB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BF7920"/>
    <w:multiLevelType w:val="hybridMultilevel"/>
    <w:tmpl w:val="385685C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A2167E3"/>
    <w:multiLevelType w:val="hybridMultilevel"/>
    <w:tmpl w:val="67B028F6"/>
    <w:name w:val="WW8Num714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C61685"/>
    <w:multiLevelType w:val="hybridMultilevel"/>
    <w:tmpl w:val="50961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D09D6"/>
    <w:multiLevelType w:val="hybridMultilevel"/>
    <w:tmpl w:val="FF0E86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D210E88"/>
    <w:multiLevelType w:val="hybridMultilevel"/>
    <w:tmpl w:val="47C6D2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3A171D"/>
    <w:multiLevelType w:val="hybridMultilevel"/>
    <w:tmpl w:val="BE461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8D645F"/>
    <w:multiLevelType w:val="hybridMultilevel"/>
    <w:tmpl w:val="DC2C4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C64C1B"/>
    <w:multiLevelType w:val="hybridMultilevel"/>
    <w:tmpl w:val="F27298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23C7009"/>
    <w:multiLevelType w:val="hybridMultilevel"/>
    <w:tmpl w:val="1DD00612"/>
    <w:lvl w:ilvl="0" w:tplc="2722AF2C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35C05A7"/>
    <w:multiLevelType w:val="hybridMultilevel"/>
    <w:tmpl w:val="016ABD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AC0DD4"/>
    <w:multiLevelType w:val="hybridMultilevel"/>
    <w:tmpl w:val="47284D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63F46302"/>
    <w:multiLevelType w:val="hybridMultilevel"/>
    <w:tmpl w:val="444A3FD0"/>
    <w:lvl w:ilvl="0" w:tplc="5C42DA5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1D014E"/>
    <w:multiLevelType w:val="hybridMultilevel"/>
    <w:tmpl w:val="2842F4B2"/>
    <w:lvl w:ilvl="0" w:tplc="E9C010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747624B"/>
    <w:multiLevelType w:val="hybridMultilevel"/>
    <w:tmpl w:val="BCBADA9A"/>
    <w:lvl w:ilvl="0" w:tplc="031E06E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80022F7"/>
    <w:multiLevelType w:val="hybridMultilevel"/>
    <w:tmpl w:val="3ED4A892"/>
    <w:lvl w:ilvl="0" w:tplc="BB704DBE">
      <w:start w:val="8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6C2A0D"/>
    <w:multiLevelType w:val="hybridMultilevel"/>
    <w:tmpl w:val="F27298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6CF6760F"/>
    <w:multiLevelType w:val="hybridMultilevel"/>
    <w:tmpl w:val="5A921FF6"/>
    <w:lvl w:ilvl="0" w:tplc="60F4C4BC">
      <w:start w:val="1"/>
      <w:numFmt w:val="lowerLetter"/>
      <w:lvlText w:val="%1)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6E087339"/>
    <w:multiLevelType w:val="hybridMultilevel"/>
    <w:tmpl w:val="163C7E16"/>
    <w:lvl w:ilvl="0" w:tplc="83B082A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2723EB7"/>
    <w:multiLevelType w:val="hybridMultilevel"/>
    <w:tmpl w:val="BB4266FE"/>
    <w:lvl w:ilvl="0" w:tplc="7DD83FF2">
      <w:start w:val="1"/>
      <w:numFmt w:val="decimal"/>
      <w:lvlText w:val="%1)"/>
      <w:lvlJc w:val="left"/>
      <w:pPr>
        <w:ind w:left="70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7">
    <w:nsid w:val="756870B6"/>
    <w:multiLevelType w:val="hybridMultilevel"/>
    <w:tmpl w:val="AE7440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A455F3"/>
    <w:multiLevelType w:val="hybridMultilevel"/>
    <w:tmpl w:val="64A0B1E2"/>
    <w:lvl w:ilvl="0" w:tplc="DC68FA42">
      <w:start w:val="1"/>
      <w:numFmt w:val="decimal"/>
      <w:lvlText w:val="%1)"/>
      <w:lvlJc w:val="left"/>
      <w:pPr>
        <w:ind w:left="10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7" w:hanging="360"/>
      </w:p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49">
    <w:nsid w:val="75A93620"/>
    <w:multiLevelType w:val="hybridMultilevel"/>
    <w:tmpl w:val="CD6C64D6"/>
    <w:lvl w:ilvl="0" w:tplc="A5D088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9BF624A"/>
    <w:multiLevelType w:val="hybridMultilevel"/>
    <w:tmpl w:val="039A6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A097F01"/>
    <w:multiLevelType w:val="hybridMultilevel"/>
    <w:tmpl w:val="42A66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B221580"/>
    <w:multiLevelType w:val="hybridMultilevel"/>
    <w:tmpl w:val="1EDC2DA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3">
    <w:nsid w:val="7CC13FB0"/>
    <w:multiLevelType w:val="hybridMultilevel"/>
    <w:tmpl w:val="07ACB8C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4">
    <w:nsid w:val="7D3A7074"/>
    <w:multiLevelType w:val="hybridMultilevel"/>
    <w:tmpl w:val="FA0892EE"/>
    <w:lvl w:ilvl="0" w:tplc="5C42DA58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E6B1EE0"/>
    <w:multiLevelType w:val="hybridMultilevel"/>
    <w:tmpl w:val="6AEC37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F246291"/>
    <w:multiLevelType w:val="hybridMultilevel"/>
    <w:tmpl w:val="EFBEDADE"/>
    <w:lvl w:ilvl="0" w:tplc="33686FD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50"/>
  </w:num>
  <w:num w:numId="3">
    <w:abstractNumId w:val="19"/>
  </w:num>
  <w:num w:numId="4">
    <w:abstractNumId w:val="26"/>
  </w:num>
  <w:num w:numId="5">
    <w:abstractNumId w:val="27"/>
  </w:num>
  <w:num w:numId="6">
    <w:abstractNumId w:val="32"/>
  </w:num>
  <w:num w:numId="7">
    <w:abstractNumId w:val="47"/>
  </w:num>
  <w:num w:numId="8">
    <w:abstractNumId w:val="30"/>
  </w:num>
  <w:num w:numId="9">
    <w:abstractNumId w:val="23"/>
  </w:num>
  <w:num w:numId="10">
    <w:abstractNumId w:val="16"/>
  </w:num>
  <w:num w:numId="11">
    <w:abstractNumId w:val="8"/>
  </w:num>
  <w:num w:numId="12">
    <w:abstractNumId w:val="55"/>
  </w:num>
  <w:num w:numId="13">
    <w:abstractNumId w:val="5"/>
  </w:num>
  <w:num w:numId="14">
    <w:abstractNumId w:val="34"/>
  </w:num>
  <w:num w:numId="15">
    <w:abstractNumId w:val="38"/>
  </w:num>
  <w:num w:numId="16">
    <w:abstractNumId w:val="49"/>
  </w:num>
  <w:num w:numId="17">
    <w:abstractNumId w:val="44"/>
  </w:num>
  <w:num w:numId="18">
    <w:abstractNumId w:val="2"/>
  </w:num>
  <w:num w:numId="19">
    <w:abstractNumId w:val="14"/>
  </w:num>
  <w:num w:numId="20">
    <w:abstractNumId w:val="43"/>
  </w:num>
  <w:num w:numId="21">
    <w:abstractNumId w:val="53"/>
  </w:num>
  <w:num w:numId="22">
    <w:abstractNumId w:val="15"/>
  </w:num>
  <w:num w:numId="23">
    <w:abstractNumId w:val="12"/>
  </w:num>
  <w:num w:numId="24">
    <w:abstractNumId w:val="6"/>
  </w:num>
  <w:num w:numId="25">
    <w:abstractNumId w:val="45"/>
  </w:num>
  <w:num w:numId="26">
    <w:abstractNumId w:val="41"/>
  </w:num>
  <w:num w:numId="27">
    <w:abstractNumId w:val="25"/>
  </w:num>
  <w:num w:numId="28">
    <w:abstractNumId w:val="56"/>
  </w:num>
  <w:num w:numId="29">
    <w:abstractNumId w:val="36"/>
  </w:num>
  <w:num w:numId="30">
    <w:abstractNumId w:val="17"/>
  </w:num>
  <w:num w:numId="31">
    <w:abstractNumId w:val="18"/>
  </w:num>
  <w:num w:numId="32">
    <w:abstractNumId w:val="13"/>
  </w:num>
  <w:num w:numId="33">
    <w:abstractNumId w:val="3"/>
  </w:num>
  <w:num w:numId="34">
    <w:abstractNumId w:val="40"/>
  </w:num>
  <w:num w:numId="35">
    <w:abstractNumId w:val="1"/>
  </w:num>
  <w:num w:numId="36">
    <w:abstractNumId w:val="9"/>
  </w:num>
  <w:num w:numId="37">
    <w:abstractNumId w:val="52"/>
  </w:num>
  <w:num w:numId="38">
    <w:abstractNumId w:val="21"/>
  </w:num>
  <w:num w:numId="39">
    <w:abstractNumId w:val="28"/>
  </w:num>
  <w:num w:numId="40">
    <w:abstractNumId w:val="37"/>
  </w:num>
  <w:num w:numId="41">
    <w:abstractNumId w:val="54"/>
  </w:num>
  <w:num w:numId="42">
    <w:abstractNumId w:val="22"/>
  </w:num>
  <w:num w:numId="43">
    <w:abstractNumId w:val="4"/>
  </w:num>
  <w:num w:numId="44">
    <w:abstractNumId w:val="24"/>
  </w:num>
  <w:num w:numId="45">
    <w:abstractNumId w:val="31"/>
  </w:num>
  <w:num w:numId="46">
    <w:abstractNumId w:val="39"/>
  </w:num>
  <w:num w:numId="47">
    <w:abstractNumId w:val="10"/>
  </w:num>
  <w:num w:numId="48">
    <w:abstractNumId w:val="20"/>
  </w:num>
  <w:num w:numId="49">
    <w:abstractNumId w:val="48"/>
  </w:num>
  <w:num w:numId="50">
    <w:abstractNumId w:val="46"/>
  </w:num>
  <w:num w:numId="51">
    <w:abstractNumId w:val="35"/>
  </w:num>
  <w:num w:numId="52">
    <w:abstractNumId w:val="0"/>
  </w:num>
  <w:num w:numId="53">
    <w:abstractNumId w:val="11"/>
  </w:num>
  <w:num w:numId="54">
    <w:abstractNumId w:val="51"/>
  </w:num>
  <w:num w:numId="55">
    <w:abstractNumId w:val="7"/>
  </w:num>
  <w:num w:numId="56">
    <w:abstractNumId w:val="4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EC"/>
    <w:rsid w:val="00002730"/>
    <w:rsid w:val="000038EE"/>
    <w:rsid w:val="00004C49"/>
    <w:rsid w:val="000054E0"/>
    <w:rsid w:val="000108AD"/>
    <w:rsid w:val="000324E9"/>
    <w:rsid w:val="00034D98"/>
    <w:rsid w:val="000367DD"/>
    <w:rsid w:val="00043ABC"/>
    <w:rsid w:val="000537D0"/>
    <w:rsid w:val="00054FD9"/>
    <w:rsid w:val="00067475"/>
    <w:rsid w:val="000934A0"/>
    <w:rsid w:val="00096005"/>
    <w:rsid w:val="000962B3"/>
    <w:rsid w:val="000A3EB7"/>
    <w:rsid w:val="000B168D"/>
    <w:rsid w:val="00117EC2"/>
    <w:rsid w:val="0012194B"/>
    <w:rsid w:val="00123EDE"/>
    <w:rsid w:val="00141474"/>
    <w:rsid w:val="00145E61"/>
    <w:rsid w:val="00160963"/>
    <w:rsid w:val="00182731"/>
    <w:rsid w:val="0018493F"/>
    <w:rsid w:val="00190330"/>
    <w:rsid w:val="0019431C"/>
    <w:rsid w:val="001966F9"/>
    <w:rsid w:val="00197F3A"/>
    <w:rsid w:val="001A1781"/>
    <w:rsid w:val="001A3367"/>
    <w:rsid w:val="001B06F7"/>
    <w:rsid w:val="001D0EAD"/>
    <w:rsid w:val="0020703C"/>
    <w:rsid w:val="0022157E"/>
    <w:rsid w:val="00224528"/>
    <w:rsid w:val="002278A4"/>
    <w:rsid w:val="00232EC5"/>
    <w:rsid w:val="0023344E"/>
    <w:rsid w:val="00237A89"/>
    <w:rsid w:val="00274069"/>
    <w:rsid w:val="00294AA0"/>
    <w:rsid w:val="00296975"/>
    <w:rsid w:val="002A479D"/>
    <w:rsid w:val="002A7505"/>
    <w:rsid w:val="002B0723"/>
    <w:rsid w:val="002C40B5"/>
    <w:rsid w:val="002D4E07"/>
    <w:rsid w:val="002E1486"/>
    <w:rsid w:val="002E4EA1"/>
    <w:rsid w:val="002E6021"/>
    <w:rsid w:val="002E7C0D"/>
    <w:rsid w:val="00300491"/>
    <w:rsid w:val="00317B04"/>
    <w:rsid w:val="003232A4"/>
    <w:rsid w:val="003412AA"/>
    <w:rsid w:val="00341AE0"/>
    <w:rsid w:val="003426AD"/>
    <w:rsid w:val="00344F36"/>
    <w:rsid w:val="00357B6E"/>
    <w:rsid w:val="003765B8"/>
    <w:rsid w:val="003A4047"/>
    <w:rsid w:val="003B64DF"/>
    <w:rsid w:val="003C329D"/>
    <w:rsid w:val="003D1FCD"/>
    <w:rsid w:val="003D2068"/>
    <w:rsid w:val="003E1A0E"/>
    <w:rsid w:val="00417FAC"/>
    <w:rsid w:val="00420A43"/>
    <w:rsid w:val="00434C9E"/>
    <w:rsid w:val="00441FFF"/>
    <w:rsid w:val="004637D9"/>
    <w:rsid w:val="0046410E"/>
    <w:rsid w:val="00475325"/>
    <w:rsid w:val="00481370"/>
    <w:rsid w:val="00492FFF"/>
    <w:rsid w:val="0049497E"/>
    <w:rsid w:val="00494FD3"/>
    <w:rsid w:val="004A2121"/>
    <w:rsid w:val="004A65BA"/>
    <w:rsid w:val="004A7E45"/>
    <w:rsid w:val="004B5E5D"/>
    <w:rsid w:val="004C03BA"/>
    <w:rsid w:val="004C2F6C"/>
    <w:rsid w:val="004C3185"/>
    <w:rsid w:val="004D5140"/>
    <w:rsid w:val="004E0F4E"/>
    <w:rsid w:val="004E294D"/>
    <w:rsid w:val="00512963"/>
    <w:rsid w:val="005144D7"/>
    <w:rsid w:val="00514857"/>
    <w:rsid w:val="00516872"/>
    <w:rsid w:val="005174F9"/>
    <w:rsid w:val="00530F14"/>
    <w:rsid w:val="00537CB4"/>
    <w:rsid w:val="00537D3F"/>
    <w:rsid w:val="005522DC"/>
    <w:rsid w:val="00552D45"/>
    <w:rsid w:val="00554FC3"/>
    <w:rsid w:val="00556696"/>
    <w:rsid w:val="00557835"/>
    <w:rsid w:val="00561BE2"/>
    <w:rsid w:val="0056600C"/>
    <w:rsid w:val="005A0469"/>
    <w:rsid w:val="005A1C24"/>
    <w:rsid w:val="005A5D50"/>
    <w:rsid w:val="005B0C83"/>
    <w:rsid w:val="005C2E98"/>
    <w:rsid w:val="005D07C2"/>
    <w:rsid w:val="005D604D"/>
    <w:rsid w:val="005F086F"/>
    <w:rsid w:val="005F2B8E"/>
    <w:rsid w:val="0060479F"/>
    <w:rsid w:val="00612826"/>
    <w:rsid w:val="00613325"/>
    <w:rsid w:val="00616994"/>
    <w:rsid w:val="006353C4"/>
    <w:rsid w:val="00646B01"/>
    <w:rsid w:val="00657D0A"/>
    <w:rsid w:val="00661D6D"/>
    <w:rsid w:val="0066359E"/>
    <w:rsid w:val="00676BDD"/>
    <w:rsid w:val="00676E3F"/>
    <w:rsid w:val="00680E90"/>
    <w:rsid w:val="006973F4"/>
    <w:rsid w:val="0069759C"/>
    <w:rsid w:val="006A0C5A"/>
    <w:rsid w:val="006A1AA1"/>
    <w:rsid w:val="006B1C50"/>
    <w:rsid w:val="006B6191"/>
    <w:rsid w:val="006C2CBE"/>
    <w:rsid w:val="006D070A"/>
    <w:rsid w:val="006D5D8A"/>
    <w:rsid w:val="006D6F32"/>
    <w:rsid w:val="006F1E5C"/>
    <w:rsid w:val="006F77D4"/>
    <w:rsid w:val="00701AEA"/>
    <w:rsid w:val="007156C8"/>
    <w:rsid w:val="0071585B"/>
    <w:rsid w:val="007169E9"/>
    <w:rsid w:val="00720501"/>
    <w:rsid w:val="007210D5"/>
    <w:rsid w:val="00723605"/>
    <w:rsid w:val="007340C3"/>
    <w:rsid w:val="00740470"/>
    <w:rsid w:val="00753377"/>
    <w:rsid w:val="00773E13"/>
    <w:rsid w:val="00776071"/>
    <w:rsid w:val="00780136"/>
    <w:rsid w:val="0079710C"/>
    <w:rsid w:val="007A2414"/>
    <w:rsid w:val="007A7CE1"/>
    <w:rsid w:val="007B1F10"/>
    <w:rsid w:val="007B2AC3"/>
    <w:rsid w:val="007B492D"/>
    <w:rsid w:val="007C0E68"/>
    <w:rsid w:val="007D11C2"/>
    <w:rsid w:val="007D5E99"/>
    <w:rsid w:val="007F227F"/>
    <w:rsid w:val="007F593B"/>
    <w:rsid w:val="00821B05"/>
    <w:rsid w:val="0085223B"/>
    <w:rsid w:val="0085314D"/>
    <w:rsid w:val="0086294B"/>
    <w:rsid w:val="00863DEC"/>
    <w:rsid w:val="00863E96"/>
    <w:rsid w:val="00883A4F"/>
    <w:rsid w:val="008900E3"/>
    <w:rsid w:val="008A76BC"/>
    <w:rsid w:val="008A7D16"/>
    <w:rsid w:val="008B427B"/>
    <w:rsid w:val="008B5577"/>
    <w:rsid w:val="008B5D44"/>
    <w:rsid w:val="008B6F55"/>
    <w:rsid w:val="008C38D6"/>
    <w:rsid w:val="008D5D89"/>
    <w:rsid w:val="008E6331"/>
    <w:rsid w:val="008F1CCB"/>
    <w:rsid w:val="008F53B2"/>
    <w:rsid w:val="00907C85"/>
    <w:rsid w:val="00925B31"/>
    <w:rsid w:val="00926B9C"/>
    <w:rsid w:val="00927C06"/>
    <w:rsid w:val="00953756"/>
    <w:rsid w:val="0096562C"/>
    <w:rsid w:val="00966A25"/>
    <w:rsid w:val="00970ABA"/>
    <w:rsid w:val="00975D55"/>
    <w:rsid w:val="0098075E"/>
    <w:rsid w:val="00982610"/>
    <w:rsid w:val="00993F31"/>
    <w:rsid w:val="00994CC3"/>
    <w:rsid w:val="00996B99"/>
    <w:rsid w:val="009A54ED"/>
    <w:rsid w:val="009A612E"/>
    <w:rsid w:val="009A73A4"/>
    <w:rsid w:val="009B2505"/>
    <w:rsid w:val="009C0CF4"/>
    <w:rsid w:val="009E5724"/>
    <w:rsid w:val="009F288B"/>
    <w:rsid w:val="009F4832"/>
    <w:rsid w:val="009F52E7"/>
    <w:rsid w:val="009F7B38"/>
    <w:rsid w:val="00A03280"/>
    <w:rsid w:val="00A12711"/>
    <w:rsid w:val="00A256E2"/>
    <w:rsid w:val="00A35089"/>
    <w:rsid w:val="00A35BFF"/>
    <w:rsid w:val="00A46B84"/>
    <w:rsid w:val="00A55330"/>
    <w:rsid w:val="00A55D86"/>
    <w:rsid w:val="00A6525B"/>
    <w:rsid w:val="00A971B1"/>
    <w:rsid w:val="00A97DA4"/>
    <w:rsid w:val="00AB1B2B"/>
    <w:rsid w:val="00AB3E4D"/>
    <w:rsid w:val="00AC4019"/>
    <w:rsid w:val="00AF12D1"/>
    <w:rsid w:val="00AF28B4"/>
    <w:rsid w:val="00B00220"/>
    <w:rsid w:val="00B01E88"/>
    <w:rsid w:val="00B20E46"/>
    <w:rsid w:val="00B24DA0"/>
    <w:rsid w:val="00B25E25"/>
    <w:rsid w:val="00B4273F"/>
    <w:rsid w:val="00B51148"/>
    <w:rsid w:val="00B55BF8"/>
    <w:rsid w:val="00B60855"/>
    <w:rsid w:val="00B6171C"/>
    <w:rsid w:val="00B651A8"/>
    <w:rsid w:val="00B742DB"/>
    <w:rsid w:val="00B9690D"/>
    <w:rsid w:val="00BA2E56"/>
    <w:rsid w:val="00BC3218"/>
    <w:rsid w:val="00BC4601"/>
    <w:rsid w:val="00BD2E3A"/>
    <w:rsid w:val="00BD4C17"/>
    <w:rsid w:val="00BD791F"/>
    <w:rsid w:val="00BE6B2D"/>
    <w:rsid w:val="00C06543"/>
    <w:rsid w:val="00C3010B"/>
    <w:rsid w:val="00C37D80"/>
    <w:rsid w:val="00C45C6D"/>
    <w:rsid w:val="00C574B3"/>
    <w:rsid w:val="00C75BB1"/>
    <w:rsid w:val="00C84A8D"/>
    <w:rsid w:val="00C967B6"/>
    <w:rsid w:val="00CA66F7"/>
    <w:rsid w:val="00CA6FB1"/>
    <w:rsid w:val="00CB7149"/>
    <w:rsid w:val="00CB78E1"/>
    <w:rsid w:val="00CB7C79"/>
    <w:rsid w:val="00CC1C72"/>
    <w:rsid w:val="00CC3C0B"/>
    <w:rsid w:val="00CC4979"/>
    <w:rsid w:val="00CF2E21"/>
    <w:rsid w:val="00D05000"/>
    <w:rsid w:val="00D143DB"/>
    <w:rsid w:val="00D20639"/>
    <w:rsid w:val="00D317D6"/>
    <w:rsid w:val="00D56040"/>
    <w:rsid w:val="00D56E89"/>
    <w:rsid w:val="00D607DF"/>
    <w:rsid w:val="00D60D21"/>
    <w:rsid w:val="00DA3F0C"/>
    <w:rsid w:val="00DB2D60"/>
    <w:rsid w:val="00DC2B86"/>
    <w:rsid w:val="00DC69F1"/>
    <w:rsid w:val="00DC6F04"/>
    <w:rsid w:val="00DD3B0C"/>
    <w:rsid w:val="00DE2F24"/>
    <w:rsid w:val="00DF5AC4"/>
    <w:rsid w:val="00E11674"/>
    <w:rsid w:val="00E1707E"/>
    <w:rsid w:val="00E2328B"/>
    <w:rsid w:val="00E23870"/>
    <w:rsid w:val="00E50DAC"/>
    <w:rsid w:val="00E60500"/>
    <w:rsid w:val="00E64991"/>
    <w:rsid w:val="00E64E21"/>
    <w:rsid w:val="00E67E60"/>
    <w:rsid w:val="00E72A84"/>
    <w:rsid w:val="00E906EC"/>
    <w:rsid w:val="00E930AF"/>
    <w:rsid w:val="00EA6153"/>
    <w:rsid w:val="00EC1103"/>
    <w:rsid w:val="00EE0BB7"/>
    <w:rsid w:val="00EE6525"/>
    <w:rsid w:val="00EF0F0A"/>
    <w:rsid w:val="00F04777"/>
    <w:rsid w:val="00F12070"/>
    <w:rsid w:val="00F13824"/>
    <w:rsid w:val="00F13C19"/>
    <w:rsid w:val="00F15D9A"/>
    <w:rsid w:val="00F232FA"/>
    <w:rsid w:val="00F323DA"/>
    <w:rsid w:val="00F35FE7"/>
    <w:rsid w:val="00F750E7"/>
    <w:rsid w:val="00F815B8"/>
    <w:rsid w:val="00F82D70"/>
    <w:rsid w:val="00FA61D8"/>
    <w:rsid w:val="00FE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548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0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089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A35089"/>
    <w:pPr>
      <w:ind w:left="720"/>
      <w:contextualSpacing/>
    </w:pPr>
  </w:style>
  <w:style w:type="paragraph" w:styleId="Bezodstpw">
    <w:name w:val="No Spacing"/>
    <w:uiPriority w:val="1"/>
    <w:qFormat/>
    <w:rsid w:val="00552D45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DE2F24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DE2F24"/>
    <w:pPr>
      <w:widowControl w:val="0"/>
      <w:suppressAutoHyphens/>
      <w:spacing w:line="360" w:lineRule="auto"/>
    </w:pPr>
    <w:rPr>
      <w:rFonts w:ascii="Times New Roman" w:hAnsi="Times New Roman" w:cs="Times New Roman"/>
    </w:rPr>
  </w:style>
  <w:style w:type="character" w:customStyle="1" w:styleId="TekstpodstawowyZnak1">
    <w:name w:val="Tekst podstawowy Znak1"/>
    <w:basedOn w:val="Domylnaczcionkaakapitu"/>
    <w:uiPriority w:val="99"/>
    <w:semiHidden/>
    <w:rsid w:val="00DE2F24"/>
  </w:style>
  <w:style w:type="character" w:styleId="Odwoaniedokomentarza">
    <w:name w:val="annotation reference"/>
    <w:basedOn w:val="Domylnaczcionkaakapitu"/>
    <w:uiPriority w:val="99"/>
    <w:semiHidden/>
    <w:unhideWhenUsed/>
    <w:rsid w:val="003D20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20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20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0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06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63E96"/>
  </w:style>
  <w:style w:type="paragraph" w:styleId="Nagwek">
    <w:name w:val="header"/>
    <w:basedOn w:val="Normalny"/>
    <w:link w:val="NagwekZnak"/>
    <w:uiPriority w:val="99"/>
    <w:unhideWhenUsed/>
    <w:rsid w:val="009E5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5724"/>
  </w:style>
  <w:style w:type="paragraph" w:styleId="Stopka">
    <w:name w:val="footer"/>
    <w:basedOn w:val="Normalny"/>
    <w:link w:val="StopkaZnak"/>
    <w:uiPriority w:val="99"/>
    <w:unhideWhenUsed/>
    <w:rsid w:val="009E5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5724"/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B24DA0"/>
  </w:style>
  <w:style w:type="numbering" w:customStyle="1" w:styleId="PClista">
    <w:name w:val="PCŚ lista"/>
    <w:rsid w:val="00B24DA0"/>
    <w:pPr>
      <w:numPr>
        <w:numId w:val="4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0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089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A35089"/>
    <w:pPr>
      <w:ind w:left="720"/>
      <w:contextualSpacing/>
    </w:pPr>
  </w:style>
  <w:style w:type="paragraph" w:styleId="Bezodstpw">
    <w:name w:val="No Spacing"/>
    <w:uiPriority w:val="1"/>
    <w:qFormat/>
    <w:rsid w:val="00552D45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DE2F24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DE2F24"/>
    <w:pPr>
      <w:widowControl w:val="0"/>
      <w:suppressAutoHyphens/>
      <w:spacing w:line="360" w:lineRule="auto"/>
    </w:pPr>
    <w:rPr>
      <w:rFonts w:ascii="Times New Roman" w:hAnsi="Times New Roman" w:cs="Times New Roman"/>
    </w:rPr>
  </w:style>
  <w:style w:type="character" w:customStyle="1" w:styleId="TekstpodstawowyZnak1">
    <w:name w:val="Tekst podstawowy Znak1"/>
    <w:basedOn w:val="Domylnaczcionkaakapitu"/>
    <w:uiPriority w:val="99"/>
    <w:semiHidden/>
    <w:rsid w:val="00DE2F24"/>
  </w:style>
  <w:style w:type="character" w:styleId="Odwoaniedokomentarza">
    <w:name w:val="annotation reference"/>
    <w:basedOn w:val="Domylnaczcionkaakapitu"/>
    <w:uiPriority w:val="99"/>
    <w:semiHidden/>
    <w:unhideWhenUsed/>
    <w:rsid w:val="003D20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20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20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0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06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63E96"/>
  </w:style>
  <w:style w:type="paragraph" w:styleId="Nagwek">
    <w:name w:val="header"/>
    <w:basedOn w:val="Normalny"/>
    <w:link w:val="NagwekZnak"/>
    <w:uiPriority w:val="99"/>
    <w:unhideWhenUsed/>
    <w:rsid w:val="009E5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5724"/>
  </w:style>
  <w:style w:type="paragraph" w:styleId="Stopka">
    <w:name w:val="footer"/>
    <w:basedOn w:val="Normalny"/>
    <w:link w:val="StopkaZnak"/>
    <w:uiPriority w:val="99"/>
    <w:unhideWhenUsed/>
    <w:rsid w:val="009E5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5724"/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B24DA0"/>
  </w:style>
  <w:style w:type="numbering" w:customStyle="1" w:styleId="PClista">
    <w:name w:val="PCŚ lista"/>
    <w:rsid w:val="00B24DA0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8E02D-1435-4EFD-9B3E-7F991A89A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3309</Words>
  <Characters>19859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</dc:creator>
  <cp:keywords/>
  <dc:description/>
  <cp:lastModifiedBy>..</cp:lastModifiedBy>
  <cp:revision>3</cp:revision>
  <cp:lastPrinted>2024-03-06T10:01:00Z</cp:lastPrinted>
  <dcterms:created xsi:type="dcterms:W3CDTF">2024-03-06T14:00:00Z</dcterms:created>
  <dcterms:modified xsi:type="dcterms:W3CDTF">2024-03-08T10:33:00Z</dcterms:modified>
</cp:coreProperties>
</file>